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8E939" w14:textId="77777777" w:rsidR="00275260" w:rsidRPr="002C35DB" w:rsidRDefault="00FD0C49" w:rsidP="00275260">
      <w:pPr>
        <w:pStyle w:val="Heading1"/>
      </w:pPr>
      <w:r>
        <w:t>Senator’s Ridge HOA</w:t>
      </w:r>
    </w:p>
    <w:bookmarkStart w:id="0" w:name="_GoBack"/>
    <w:p w14:paraId="3F0811F0" w14:textId="77777777" w:rsidR="00275260" w:rsidRPr="007C4C8D" w:rsidRDefault="00D513DF" w:rsidP="009D4984">
      <w:pPr>
        <w:pStyle w:val="Heading1"/>
      </w:pPr>
      <w:sdt>
        <w:sdtPr>
          <w:alias w:val="Meeting minutes:"/>
          <w:tag w:val="Meeting minutes:"/>
          <w:id w:val="1780671977"/>
          <w:placeholder>
            <w:docPart w:val="71EB1F65BDA14BF2BC195F8D7484F3EF"/>
          </w:placeholder>
          <w:temporary/>
          <w:showingPlcHdr/>
        </w:sdtPr>
        <w:sdtEndPr/>
        <w:sdtContent>
          <w:r w:rsidR="00275260" w:rsidRPr="004B5C09">
            <w:t>Meeting Minutes</w:t>
          </w:r>
        </w:sdtContent>
      </w:sdt>
    </w:p>
    <w:p w14:paraId="33A5030C" w14:textId="77777777" w:rsidR="00554276" w:rsidRPr="004E227E" w:rsidRDefault="00FD0C49" w:rsidP="009F4E19">
      <w:pPr>
        <w:pStyle w:val="Date"/>
      </w:pPr>
      <w:r>
        <w:t>12/5/2018</w:t>
      </w:r>
    </w:p>
    <w:bookmarkEnd w:id="0"/>
    <w:p w14:paraId="5C72BB8C" w14:textId="77777777" w:rsidR="00554276" w:rsidRPr="00394EF4" w:rsidRDefault="00D513DF" w:rsidP="000D445D">
      <w:pPr>
        <w:pStyle w:val="ListNumber"/>
      </w:pPr>
      <w:sdt>
        <w:sdtPr>
          <w:rPr>
            <w:rFonts w:eastAsiaTheme="majorEastAsia"/>
          </w:rPr>
          <w:alias w:val="Call to order:"/>
          <w:tag w:val="Call to order:"/>
          <w:id w:val="-1169712673"/>
          <w:placeholder>
            <w:docPart w:val="26B12C3177B6416EB633C9249A2DF502"/>
          </w:placeholder>
          <w:temporary/>
          <w:showingPlcHdr/>
        </w:sdtPr>
        <w:sdtEndPr>
          <w:rPr>
            <w:rFonts w:eastAsia="Times New Roman"/>
          </w:rPr>
        </w:sdtEndPr>
        <w:sdtContent>
          <w:r w:rsidR="00275260" w:rsidRPr="00B853F9">
            <w:rPr>
              <w:rFonts w:eastAsiaTheme="majorEastAsia"/>
            </w:rPr>
            <w:t>Call to order</w:t>
          </w:r>
        </w:sdtContent>
      </w:sdt>
    </w:p>
    <w:p w14:paraId="3891E20C" w14:textId="77777777" w:rsidR="00D50D23" w:rsidRPr="00AE361F" w:rsidRDefault="00D513DF" w:rsidP="00D512BB">
      <w:sdt>
        <w:sdtPr>
          <w:alias w:val="Enter facilitator name:"/>
          <w:tag w:val="Enter facilitator name:"/>
          <w:id w:val="-28566333"/>
          <w:placeholder>
            <w:docPart w:val="481A9FF825B14FB2969FF085A23D1943"/>
          </w:placeholder>
          <w:dataBinding w:prefixMappings="xmlns:ns0='http://purl.org/dc/elements/1.1/' xmlns:ns1='http://schemas.openxmlformats.org/package/2006/metadata/core-properties' " w:xpath="/ns1:coreProperties[1]/ns1:keywords[1]" w:storeItemID="{6C3C8BC8-F283-45AE-878A-BAB7291924A1}"/>
          <w:text w:multiLine="1"/>
        </w:sdtPr>
        <w:sdtEndPr>
          <w:rPr>
            <w:rStyle w:val="Emphasis"/>
            <w:iCs/>
            <w:color w:val="595959" w:themeColor="text1" w:themeTint="A6"/>
          </w:rPr>
        </w:sdtEndPr>
        <w:sdtContent>
          <w:r w:rsidR="00754C23">
            <w:t>Jason Cousins</w:t>
          </w:r>
        </w:sdtContent>
      </w:sdt>
      <w:r w:rsidR="000F4987">
        <w:t xml:space="preserve"> </w:t>
      </w:r>
      <w:r w:rsidR="00FD0C49">
        <w:t>called to order the executive session of Senator’s Ridge HOA</w:t>
      </w:r>
      <w:r w:rsidR="00D50D23" w:rsidRPr="00AE361F">
        <w:t xml:space="preserve"> </w:t>
      </w:r>
      <w:sdt>
        <w:sdtPr>
          <w:alias w:val="Enter paragraph text:"/>
          <w:tag w:val="Enter paragraph text:"/>
          <w:id w:val="-1182578516"/>
          <w:placeholder>
            <w:docPart w:val="053C9902FF7D4EDD8FE91DE77AEF3694"/>
          </w:placeholder>
          <w:temporary/>
          <w:showingPlcHdr/>
        </w:sdtPr>
        <w:sdtEndPr/>
        <w:sdtContent>
          <w:r w:rsidR="00D50D23">
            <w:t>at</w:t>
          </w:r>
        </w:sdtContent>
      </w:sdt>
      <w:r w:rsidR="00D50D23">
        <w:t xml:space="preserve"> </w:t>
      </w:r>
      <w:r w:rsidR="00FD0C49">
        <w:t>6:00 p.m.</w:t>
      </w:r>
      <w:r w:rsidR="00D50D23" w:rsidRPr="00AE361F">
        <w:t xml:space="preserve"> </w:t>
      </w:r>
      <w:sdt>
        <w:sdtPr>
          <w:alias w:val="Enter paragraph text:"/>
          <w:tag w:val="Enter paragraph text:"/>
          <w:id w:val="1841049215"/>
          <w:placeholder>
            <w:docPart w:val="A8315874B5784BD5829FF4DB9324F8DF"/>
          </w:placeholder>
          <w:temporary/>
          <w:showingPlcHdr/>
        </w:sdtPr>
        <w:sdtEndPr/>
        <w:sdtContent>
          <w:r w:rsidR="00D50D23" w:rsidRPr="00AE361F">
            <w:t>on</w:t>
          </w:r>
        </w:sdtContent>
      </w:sdt>
      <w:r w:rsidR="00D50D23" w:rsidRPr="00AE361F">
        <w:t xml:space="preserve"> </w:t>
      </w:r>
      <w:r w:rsidR="00FD0C49">
        <w:t>12/4/2018</w:t>
      </w:r>
      <w:r w:rsidR="00D50D23">
        <w:t xml:space="preserve"> </w:t>
      </w:r>
      <w:sdt>
        <w:sdtPr>
          <w:alias w:val="Enter paragraph text:"/>
          <w:tag w:val="Enter paragraph text:"/>
          <w:id w:val="2049635091"/>
          <w:placeholder>
            <w:docPart w:val="B169ABF8B9514DE08BEA45E4B556AA8D"/>
          </w:placeholder>
          <w:temporary/>
          <w:showingPlcHdr/>
        </w:sdtPr>
        <w:sdtEndPr/>
        <w:sdtContent>
          <w:r w:rsidR="00D50D23">
            <w:t>at</w:t>
          </w:r>
        </w:sdtContent>
      </w:sdt>
      <w:r w:rsidR="00D50D23" w:rsidRPr="009F4E19">
        <w:t xml:space="preserve"> </w:t>
      </w:r>
      <w:r w:rsidR="00FD0C49">
        <w:t>Senator’s Ridge Clubhouse</w:t>
      </w:r>
      <w:r w:rsidR="00D50D23" w:rsidRPr="00AE361F">
        <w:t>.</w:t>
      </w:r>
    </w:p>
    <w:p w14:paraId="4F99A752" w14:textId="77777777" w:rsidR="0015180F" w:rsidRPr="00D512BB" w:rsidRDefault="00D513DF" w:rsidP="00781863">
      <w:pPr>
        <w:pStyle w:val="ListNumber"/>
      </w:pPr>
      <w:sdt>
        <w:sdtPr>
          <w:rPr>
            <w:rFonts w:eastAsiaTheme="majorEastAsia"/>
          </w:rPr>
          <w:alias w:val="Roll call:"/>
          <w:tag w:val="Roll call:"/>
          <w:id w:val="568842732"/>
          <w:placeholder>
            <w:docPart w:val="A85920CBA75A475A8E651920AA4CDAE9"/>
          </w:placeholder>
          <w:temporary/>
          <w:showingPlcHdr/>
        </w:sdtPr>
        <w:sdtEndPr>
          <w:rPr>
            <w:rFonts w:eastAsia="Times New Roman"/>
          </w:rPr>
        </w:sdtEndPr>
        <w:sdtContent>
          <w:r w:rsidR="009F4E19" w:rsidRPr="00B853F9">
            <w:rPr>
              <w:rFonts w:eastAsiaTheme="majorEastAsia"/>
            </w:rPr>
            <w:t>Roll call</w:t>
          </w:r>
        </w:sdtContent>
      </w:sdt>
    </w:p>
    <w:p w14:paraId="54B4E122" w14:textId="77777777" w:rsidR="0015180F" w:rsidRDefault="00FD0C49" w:rsidP="00D512BB">
      <w:r>
        <w:t xml:space="preserve">The following persons were present: Jason Cousins, Mike Crawford, Chip Bitting, Loye Hutchinson, </w:t>
      </w:r>
      <w:r w:rsidR="00754C23">
        <w:t>and Craig</w:t>
      </w:r>
      <w:r>
        <w:t xml:space="preserve"> Griffiths</w:t>
      </w:r>
    </w:p>
    <w:p w14:paraId="3A2DC838" w14:textId="77777777" w:rsidR="00B853F9" w:rsidRDefault="00D513DF" w:rsidP="00AE1F88">
      <w:pPr>
        <w:pStyle w:val="ListNumber"/>
      </w:pPr>
      <w:sdt>
        <w:sdtPr>
          <w:rPr>
            <w:rFonts w:eastAsiaTheme="majorEastAsia"/>
          </w:rPr>
          <w:alias w:val="Approval of minutes from last meeting:"/>
          <w:tag w:val="Approval of minutes from last meeting:"/>
          <w:id w:val="-1073734390"/>
          <w:placeholder>
            <w:docPart w:val="81ABFE6FA4064B1BBCE7A49C91D60EE0"/>
          </w:placeholder>
          <w:temporary/>
          <w:showingPlcHdr/>
        </w:sdtPr>
        <w:sdtEndPr>
          <w:rPr>
            <w:rFonts w:eastAsia="Times New Roman"/>
          </w:rPr>
        </w:sdtEndPr>
        <w:sdtContent>
          <w:r w:rsidR="009F4E19" w:rsidRPr="00B853F9">
            <w:rPr>
              <w:rFonts w:eastAsiaTheme="majorEastAsia"/>
            </w:rPr>
            <w:t>Approval of minutes from last meeting</w:t>
          </w:r>
        </w:sdtContent>
      </w:sdt>
    </w:p>
    <w:p w14:paraId="0966D148" w14:textId="77777777" w:rsidR="009F4E19" w:rsidRDefault="00FD0C49" w:rsidP="00B853F9">
      <w:r>
        <w:t>There were no meeting minutes from the outgoing board to approve.</w:t>
      </w:r>
    </w:p>
    <w:p w14:paraId="48776ED4" w14:textId="77777777" w:rsidR="00D50D23" w:rsidRDefault="00D513DF" w:rsidP="00FD6CAB">
      <w:pPr>
        <w:pStyle w:val="ListNumber"/>
      </w:pPr>
      <w:sdt>
        <w:sdtPr>
          <w:alias w:val="Open issues:"/>
          <w:tag w:val="Open issues:"/>
          <w:id w:val="-297222184"/>
          <w:placeholder>
            <w:docPart w:val="EE1416A3368F4A9ABFCFC878357EDE80"/>
          </w:placeholder>
          <w:temporary/>
          <w:showingPlcHdr/>
        </w:sdtPr>
        <w:sdtEndPr/>
        <w:sdtContent>
          <w:r w:rsidR="00285B87" w:rsidRPr="00781863">
            <w:rPr>
              <w:rFonts w:eastAsiaTheme="majorEastAsia"/>
            </w:rPr>
            <w:t>Open issues</w:t>
          </w:r>
        </w:sdtContent>
      </w:sdt>
    </w:p>
    <w:p w14:paraId="28E39348" w14:textId="77777777" w:rsidR="00C1643D" w:rsidRDefault="00FD0C49" w:rsidP="00FD6CAB">
      <w:pPr>
        <w:pStyle w:val="ListNumber2"/>
      </w:pPr>
      <w:r>
        <w:t>Election of board positions. Members of the newly elected executive board held internal elections for board positions.</w:t>
      </w:r>
    </w:p>
    <w:p w14:paraId="3D9609F2" w14:textId="77777777" w:rsidR="00FD0C49" w:rsidRDefault="00FD0C49" w:rsidP="00FD0C49">
      <w:pPr>
        <w:pStyle w:val="ListNumber2"/>
        <w:numPr>
          <w:ilvl w:val="3"/>
          <w:numId w:val="40"/>
        </w:numPr>
      </w:pPr>
      <w:r>
        <w:t>President- Jason Cousins</w:t>
      </w:r>
      <w:r w:rsidR="00F277CD">
        <w:t xml:space="preserve"> (unanimous 4-0 vote)</w:t>
      </w:r>
    </w:p>
    <w:p w14:paraId="40086C1F" w14:textId="77777777" w:rsidR="00FD0C49" w:rsidRDefault="00FD0C49" w:rsidP="00F277CD">
      <w:pPr>
        <w:pStyle w:val="ListNumber2"/>
        <w:numPr>
          <w:ilvl w:val="3"/>
          <w:numId w:val="40"/>
        </w:numPr>
      </w:pPr>
      <w:r>
        <w:t>Vice President- Mike Crawford</w:t>
      </w:r>
      <w:r w:rsidR="00F277CD">
        <w:t xml:space="preserve"> </w:t>
      </w:r>
      <w:r w:rsidR="00F277CD" w:rsidRPr="00F277CD">
        <w:t>(unanimous 4-0 vote)</w:t>
      </w:r>
    </w:p>
    <w:p w14:paraId="1E28A79F" w14:textId="77777777" w:rsidR="00FD0C49" w:rsidRDefault="00FD0C49" w:rsidP="00F277CD">
      <w:pPr>
        <w:pStyle w:val="ListNumber2"/>
        <w:numPr>
          <w:ilvl w:val="3"/>
          <w:numId w:val="40"/>
        </w:numPr>
      </w:pPr>
      <w:r>
        <w:t>Secretary- Chip Bitting</w:t>
      </w:r>
      <w:r w:rsidR="00F277CD">
        <w:t xml:space="preserve"> </w:t>
      </w:r>
      <w:r w:rsidR="00F277CD" w:rsidRPr="00F277CD">
        <w:t>(unanimous 4-0 vote)</w:t>
      </w:r>
    </w:p>
    <w:p w14:paraId="18B347BF" w14:textId="77777777" w:rsidR="00FD0C49" w:rsidRDefault="00FD0C49" w:rsidP="00F277CD">
      <w:pPr>
        <w:pStyle w:val="ListNumber2"/>
        <w:numPr>
          <w:ilvl w:val="3"/>
          <w:numId w:val="40"/>
        </w:numPr>
      </w:pPr>
      <w:r>
        <w:t>Treasurer- Loye Hutchinson</w:t>
      </w:r>
      <w:r w:rsidR="00F277CD">
        <w:t xml:space="preserve"> </w:t>
      </w:r>
      <w:r w:rsidR="00F277CD" w:rsidRPr="00F277CD">
        <w:t>(unanimous 4-0 vote)</w:t>
      </w:r>
    </w:p>
    <w:p w14:paraId="30D41AB7" w14:textId="77777777" w:rsidR="00FD0C49" w:rsidRPr="002C3D7E" w:rsidRDefault="00FD0C49" w:rsidP="00F277CD">
      <w:pPr>
        <w:pStyle w:val="ListNumber2"/>
        <w:numPr>
          <w:ilvl w:val="3"/>
          <w:numId w:val="40"/>
        </w:numPr>
      </w:pPr>
      <w:r>
        <w:t>Member-at-Large- Craig Griffiths</w:t>
      </w:r>
      <w:r w:rsidR="00F277CD">
        <w:t xml:space="preserve"> </w:t>
      </w:r>
      <w:r w:rsidR="00F277CD" w:rsidRPr="00F277CD">
        <w:t>(unanimous 4-0 vote)</w:t>
      </w:r>
    </w:p>
    <w:p w14:paraId="5411BE63" w14:textId="77777777" w:rsidR="002C3D7E" w:rsidRDefault="00FD0C49" w:rsidP="00FD6CAB">
      <w:pPr>
        <w:pStyle w:val="ListNumber2"/>
      </w:pPr>
      <w:r>
        <w:t>Senator’s Ridge Front Entrance. Mike Crawford has been this project champion and will continue to act as such. He brought</w:t>
      </w:r>
      <w:r w:rsidR="00754C23">
        <w:t xml:space="preserve"> the new</w:t>
      </w:r>
      <w:r>
        <w:t xml:space="preserve"> members of the board up to speed on the current status of this project.</w:t>
      </w:r>
    </w:p>
    <w:p w14:paraId="47C1C8FC" w14:textId="77777777" w:rsidR="002C3D7E" w:rsidRDefault="00754C23" w:rsidP="00754C23">
      <w:pPr>
        <w:pStyle w:val="ListNumber2"/>
        <w:numPr>
          <w:ilvl w:val="0"/>
          <w:numId w:val="0"/>
        </w:numPr>
        <w:ind w:left="132"/>
      </w:pPr>
      <w:r>
        <w:t>Monthly HOA meeting. The board unanimously voted to move the monthly meetings to the first Tuesday of each month. Since the first Tuesday in January is a holiday, the regularly monthly meeting will be held January 8</w:t>
      </w:r>
      <w:r w:rsidRPr="00754C23">
        <w:rPr>
          <w:vertAlign w:val="superscript"/>
        </w:rPr>
        <w:t>th</w:t>
      </w:r>
      <w:r>
        <w:t>, 2019, at 6:00 p.m. in the Senator’s Ridge Clubhouse.</w:t>
      </w:r>
    </w:p>
    <w:p w14:paraId="70485066" w14:textId="77777777" w:rsidR="0015180F" w:rsidRPr="00B853F9" w:rsidRDefault="00D513DF" w:rsidP="00B853F9">
      <w:pPr>
        <w:pStyle w:val="ListNumber"/>
      </w:pPr>
      <w:sdt>
        <w:sdtPr>
          <w:alias w:val="New business:"/>
          <w:tag w:val="New business:"/>
          <w:id w:val="-135951456"/>
          <w:placeholder>
            <w:docPart w:val="09C09DEA61FD4254A980650D4BB3B8B1"/>
          </w:placeholder>
          <w:temporary/>
          <w:showingPlcHdr/>
        </w:sdtPr>
        <w:sdtEndPr/>
        <w:sdtContent>
          <w:r w:rsidR="00285B87" w:rsidRPr="004724BD">
            <w:rPr>
              <w:rFonts w:eastAsiaTheme="majorEastAsia"/>
            </w:rPr>
            <w:t>New business</w:t>
          </w:r>
        </w:sdtContent>
      </w:sdt>
    </w:p>
    <w:p w14:paraId="214145A1" w14:textId="77777777" w:rsidR="00276FA1" w:rsidRPr="00361DEE" w:rsidRDefault="007F553E" w:rsidP="00FD6CAB">
      <w:pPr>
        <w:pStyle w:val="ListNumber2"/>
      </w:pPr>
      <w:r>
        <w:t>Community B</w:t>
      </w:r>
      <w:r w:rsidR="00754C23">
        <w:t>y</w:t>
      </w:r>
      <w:r>
        <w:t>-L</w:t>
      </w:r>
      <w:r w:rsidR="00754C23">
        <w:t xml:space="preserve">aws/Amendments. At the annual HOA meeting the present quorum unanimously approved the amendment to take the executive board from a </w:t>
      </w:r>
      <w:r w:rsidR="00754C23">
        <w:lastRenderedPageBreak/>
        <w:t xml:space="preserve">three person board to a five person board. The executive board has asked our property management company to work the HOA attorney to ensure that this amended is duly recorded in the community by-laws and amendments and that each member receive </w:t>
      </w:r>
      <w:r>
        <w:t>either an electronic copy or hard copy of those updates.</w:t>
      </w:r>
    </w:p>
    <w:p w14:paraId="6018EC9B" w14:textId="77777777" w:rsidR="002C3D7E" w:rsidRDefault="007F553E" w:rsidP="00FD6CAB">
      <w:pPr>
        <w:pStyle w:val="ListNumber2"/>
      </w:pPr>
      <w:r>
        <w:t xml:space="preserve">2019 Pool Contract. The board will begin addressing the 2019 pool contract. </w:t>
      </w:r>
    </w:p>
    <w:p w14:paraId="3739DC36" w14:textId="77777777" w:rsidR="002C3D7E" w:rsidRDefault="007F553E" w:rsidP="00FD6CAB">
      <w:pPr>
        <w:pStyle w:val="ListNumber2"/>
      </w:pPr>
      <w:r>
        <w:t xml:space="preserve">Senator’s Ridge Entrance. Much work has been done by the previous board. The board will now seek to establish specific timelines for completion of this project. </w:t>
      </w:r>
    </w:p>
    <w:p w14:paraId="41C1DEA8" w14:textId="77777777" w:rsidR="007F553E" w:rsidRDefault="007F553E" w:rsidP="00FD6CAB">
      <w:pPr>
        <w:pStyle w:val="ListNumber2"/>
      </w:pPr>
      <w:r>
        <w:t>Pool Repair. There are several issues with the pool that do not meet current codes. The board will begin working with our current pool contractor to remediate these issues.</w:t>
      </w:r>
    </w:p>
    <w:p w14:paraId="4587A11B" w14:textId="77777777" w:rsidR="007F553E" w:rsidRDefault="007F553E" w:rsidP="00FD6CAB">
      <w:pPr>
        <w:pStyle w:val="ListNumber2"/>
      </w:pPr>
      <w:r>
        <w:t>Camera Coverage/Updates. There are several areas of the community amenities that either do not have coverage or the current coverage is inadequate. The board will begin working with our security provider in an effort to upgrade those systems.</w:t>
      </w:r>
    </w:p>
    <w:p w14:paraId="7F3C6CFC" w14:textId="77777777" w:rsidR="007F553E" w:rsidRDefault="007F553E" w:rsidP="00FD6CAB">
      <w:pPr>
        <w:pStyle w:val="ListNumber2"/>
      </w:pPr>
      <w:r>
        <w:t xml:space="preserve">Facility Repairs. There are currently several repair issues with our amenities that will need to be addressed. Those </w:t>
      </w:r>
      <w:r w:rsidR="00FB408A">
        <w:t>deficiencies</w:t>
      </w:r>
      <w:r>
        <w:t xml:space="preserve"> will be identified and remediated as quickly as possible.</w:t>
      </w:r>
    </w:p>
    <w:p w14:paraId="4C2DFA21" w14:textId="77777777" w:rsidR="00FB408A" w:rsidRDefault="00FB408A" w:rsidP="00FD6CAB">
      <w:pPr>
        <w:pStyle w:val="ListNumber2"/>
      </w:pPr>
      <w:r>
        <w:t>Violations. The board would like All-In-One to address empty lots and contractor violations and have those violations remediated as quickly as possible</w:t>
      </w:r>
    </w:p>
    <w:p w14:paraId="1AE1A420" w14:textId="77777777" w:rsidR="00FB408A" w:rsidRDefault="00FB408A" w:rsidP="00FD6CAB">
      <w:pPr>
        <w:pStyle w:val="ListNumber2"/>
      </w:pPr>
      <w:r>
        <w:t>HOA Members Meeting with the Board.</w:t>
      </w:r>
    </w:p>
    <w:p w14:paraId="5D6214D3" w14:textId="77777777" w:rsidR="00FB408A" w:rsidRDefault="00FB408A" w:rsidP="00FB408A">
      <w:pPr>
        <w:pStyle w:val="ListNumber"/>
        <w:numPr>
          <w:ilvl w:val="0"/>
          <w:numId w:val="42"/>
        </w:numPr>
        <w:rPr>
          <w:b w:val="0"/>
        </w:rPr>
      </w:pPr>
      <w:r w:rsidRPr="00FB408A">
        <w:rPr>
          <w:b w:val="0"/>
        </w:rPr>
        <w:t xml:space="preserve">Anyone wishing to discuss an issue with the board must be placed on the agenda.  To do this they must notify </w:t>
      </w:r>
      <w:r>
        <w:rPr>
          <w:b w:val="0"/>
        </w:rPr>
        <w:t>All-In-One</w:t>
      </w:r>
      <w:r w:rsidRPr="00FB408A">
        <w:rPr>
          <w:b w:val="0"/>
        </w:rPr>
        <w:t xml:space="preserve"> which meeting that they would like to attend</w:t>
      </w:r>
      <w:r>
        <w:rPr>
          <w:b w:val="0"/>
        </w:rPr>
        <w:t>.</w:t>
      </w:r>
    </w:p>
    <w:p w14:paraId="16C5BB25" w14:textId="77777777" w:rsidR="00FB408A" w:rsidRDefault="00FB408A" w:rsidP="00FB408A">
      <w:pPr>
        <w:pStyle w:val="ListNumber"/>
        <w:numPr>
          <w:ilvl w:val="0"/>
          <w:numId w:val="42"/>
        </w:numPr>
        <w:rPr>
          <w:b w:val="0"/>
        </w:rPr>
      </w:pPr>
      <w:r w:rsidRPr="00FB408A">
        <w:rPr>
          <w:b w:val="0"/>
        </w:rPr>
        <w:t xml:space="preserve">The person must submit his/her questions, concerns, or topics of discussion at a minimum of 1 week before the meeting.  </w:t>
      </w:r>
      <w:r>
        <w:rPr>
          <w:b w:val="0"/>
        </w:rPr>
        <w:t>This should be submitted to All-</w:t>
      </w:r>
      <w:r w:rsidRPr="00FB408A">
        <w:rPr>
          <w:b w:val="0"/>
        </w:rPr>
        <w:t>In</w:t>
      </w:r>
      <w:r>
        <w:rPr>
          <w:b w:val="0"/>
        </w:rPr>
        <w:t>-</w:t>
      </w:r>
      <w:r w:rsidRPr="00FB408A">
        <w:rPr>
          <w:b w:val="0"/>
        </w:rPr>
        <w:t xml:space="preserve"> One which will distribute the information to the board members to review.</w:t>
      </w:r>
    </w:p>
    <w:p w14:paraId="3AA941C6" w14:textId="77777777" w:rsidR="00FB408A" w:rsidRDefault="00FB408A" w:rsidP="00FB408A">
      <w:pPr>
        <w:pStyle w:val="ListNumber"/>
        <w:numPr>
          <w:ilvl w:val="0"/>
          <w:numId w:val="42"/>
        </w:numPr>
        <w:rPr>
          <w:b w:val="0"/>
        </w:rPr>
      </w:pPr>
      <w:r w:rsidRPr="00FB408A">
        <w:rPr>
          <w:b w:val="0"/>
        </w:rPr>
        <w:t>The board reserves the right to address any and all of the person’s questions and concerns through email if they chose to do so.</w:t>
      </w:r>
    </w:p>
    <w:p w14:paraId="0A4D1FC6" w14:textId="77777777" w:rsidR="00FB408A" w:rsidRDefault="00FB408A" w:rsidP="00FB408A">
      <w:pPr>
        <w:pStyle w:val="ListNumber"/>
        <w:numPr>
          <w:ilvl w:val="0"/>
          <w:numId w:val="42"/>
        </w:numPr>
        <w:rPr>
          <w:b w:val="0"/>
        </w:rPr>
      </w:pPr>
      <w:r w:rsidRPr="00FB408A">
        <w:rPr>
          <w:b w:val="0"/>
        </w:rPr>
        <w:t>The board will afford 15 min. of time to the person before they adjourn to a closed executive session.</w:t>
      </w:r>
    </w:p>
    <w:p w14:paraId="4BC8B669" w14:textId="77777777" w:rsidR="00FB408A" w:rsidRPr="00FB408A" w:rsidRDefault="00FB408A" w:rsidP="00FB408A">
      <w:pPr>
        <w:pStyle w:val="ListNumber"/>
        <w:numPr>
          <w:ilvl w:val="0"/>
          <w:numId w:val="42"/>
        </w:numPr>
        <w:rPr>
          <w:b w:val="0"/>
        </w:rPr>
      </w:pPr>
      <w:r w:rsidRPr="00FB408A">
        <w:rPr>
          <w:b w:val="0"/>
        </w:rPr>
        <w:t>The board secretary will keep a timer and notify the person when their time is finished.  At this time, the person will be asked to leave so that the board can complete its meeting in a timely manner.  This time limit has been imposed because the board members are volunteers and have families to get home to</w:t>
      </w:r>
      <w:r>
        <w:rPr>
          <w:b w:val="0"/>
        </w:rPr>
        <w:t>.</w:t>
      </w:r>
    </w:p>
    <w:p w14:paraId="6E0ABEEC" w14:textId="77777777" w:rsidR="00FB408A" w:rsidRDefault="00FB408A" w:rsidP="00FB408A">
      <w:pPr>
        <w:pStyle w:val="ListNumber2"/>
        <w:numPr>
          <w:ilvl w:val="0"/>
          <w:numId w:val="0"/>
        </w:numPr>
        <w:ind w:left="492"/>
      </w:pPr>
    </w:p>
    <w:p w14:paraId="2D4B4957" w14:textId="77777777" w:rsidR="0015180F" w:rsidRPr="00B853F9" w:rsidRDefault="00D513DF" w:rsidP="00B853F9">
      <w:pPr>
        <w:pStyle w:val="ListNumber"/>
      </w:pPr>
      <w:sdt>
        <w:sdtPr>
          <w:alias w:val="Adjournment:"/>
          <w:tag w:val="Adjournment:"/>
          <w:id w:val="-768846696"/>
          <w:placeholder>
            <w:docPart w:val="FAAC0613C83A4C8397F50E7C51A4B362"/>
          </w:placeholder>
          <w:temporary/>
          <w:showingPlcHdr/>
        </w:sdtPr>
        <w:sdtEndPr/>
        <w:sdtContent>
          <w:r w:rsidR="00285B87" w:rsidRPr="00B853F9">
            <w:t>Adjournment</w:t>
          </w:r>
        </w:sdtContent>
      </w:sdt>
    </w:p>
    <w:p w14:paraId="3C494DC5" w14:textId="77777777" w:rsidR="00680296" w:rsidRDefault="00D513DF" w:rsidP="00D512BB">
      <w:sdt>
        <w:sdtPr>
          <w:alias w:val="Facilitator name:"/>
          <w:tag w:val="Facilitator name:"/>
          <w:id w:val="-1874911055"/>
          <w:placeholder>
            <w:docPart w:val="A61CE2877F944313BA4327554DE1FFDA"/>
          </w:placeholder>
          <w:dataBinding w:prefixMappings="xmlns:ns0='http://purl.org/dc/elements/1.1/' xmlns:ns1='http://schemas.openxmlformats.org/package/2006/metadata/core-properties' " w:xpath="/ns1:coreProperties[1]/ns1:keywords[1]" w:storeItemID="{6C3C8BC8-F283-45AE-878A-BAB7291924A1}"/>
          <w:text w:multiLine="1"/>
        </w:sdtPr>
        <w:sdtEndPr/>
        <w:sdtContent>
          <w:r w:rsidR="00754C23">
            <w:t>Jason Cousins</w:t>
          </w:r>
        </w:sdtContent>
      </w:sdt>
      <w:r w:rsidR="002C3D7E" w:rsidRPr="00361DEE">
        <w:t xml:space="preserve"> </w:t>
      </w:r>
      <w:sdt>
        <w:sdtPr>
          <w:alias w:val="Enter paragraph text:"/>
          <w:tag w:val="Enter paragraph text:"/>
          <w:id w:val="-1785491353"/>
          <w:placeholder>
            <w:docPart w:val="E213D03B2CF6430C91DBA1073555DB5E"/>
          </w:placeholder>
          <w:temporary/>
          <w:showingPlcHdr/>
        </w:sdtPr>
        <w:sdtEndPr/>
        <w:sdtContent>
          <w:r w:rsidR="00285B87" w:rsidRPr="00361DEE">
            <w:t>adjourned the meeting at</w:t>
          </w:r>
        </w:sdtContent>
      </w:sdt>
      <w:r w:rsidR="00285B87">
        <w:t xml:space="preserve"> </w:t>
      </w:r>
      <w:r w:rsidR="00754C23">
        <w:t>9:30 p.m</w:t>
      </w:r>
      <w:r w:rsidR="00680296" w:rsidRPr="00361DEE">
        <w:t>.</w:t>
      </w:r>
    </w:p>
    <w:p w14:paraId="63395D20" w14:textId="77777777" w:rsidR="008E476B" w:rsidRDefault="00D513DF" w:rsidP="00D512BB">
      <w:sdt>
        <w:sdtPr>
          <w:alias w:val="Minutes submitted by:"/>
          <w:tag w:val="Minutes submitted by:"/>
          <w:id w:val="915436728"/>
          <w:placeholder>
            <w:docPart w:val="82869F01D5BA4CD49543E1EF9C16DC23"/>
          </w:placeholder>
          <w:temporary/>
          <w:showingPlcHdr/>
        </w:sdtPr>
        <w:sdtEndPr/>
        <w:sdtContent>
          <w:r w:rsidR="00285B87" w:rsidRPr="00285B87">
            <w:t>Minutes submitted by</w:t>
          </w:r>
        </w:sdtContent>
      </w:sdt>
      <w:r w:rsidR="004E227E">
        <w:t xml:space="preserve">:  </w:t>
      </w:r>
      <w:r w:rsidR="00754C23">
        <w:t>Chip Bitting</w:t>
      </w:r>
    </w:p>
    <w:p w14:paraId="2AB6774F" w14:textId="77777777" w:rsidR="00D512BB" w:rsidRDefault="00D513DF" w:rsidP="00DC6078">
      <w:sdt>
        <w:sdtPr>
          <w:alias w:val="Minutes approved by:"/>
          <w:tag w:val="Minutes approved by:"/>
          <w:id w:val="793186629"/>
          <w:placeholder>
            <w:docPart w:val="7E4B95D700844B53AB9AF80016F37B88"/>
          </w:placeholder>
          <w:temporary/>
          <w:showingPlcHdr/>
        </w:sdtPr>
        <w:sdtEndPr/>
        <w:sdtContent>
          <w:r w:rsidR="00C601ED">
            <w:t>Minutes approved by</w:t>
          </w:r>
        </w:sdtContent>
      </w:sdt>
      <w:r w:rsidR="008E476B">
        <w:t xml:space="preserve">: </w:t>
      </w:r>
      <w:r w:rsidR="004E227E">
        <w:t xml:space="preserve"> </w:t>
      </w:r>
      <w:r w:rsidR="0008484E">
        <w:t>Jason Cousins, Craig Griffiths, Loye Hutchinson, Mike Crawford</w:t>
      </w:r>
    </w:p>
    <w:sectPr w:rsidR="00D512BB" w:rsidSect="0019365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215F9" w14:textId="77777777" w:rsidR="00D513DF" w:rsidRDefault="00D513DF" w:rsidP="001E7D29">
      <w:pPr>
        <w:spacing w:after="0" w:line="240" w:lineRule="auto"/>
      </w:pPr>
      <w:r>
        <w:separator/>
      </w:r>
    </w:p>
  </w:endnote>
  <w:endnote w:type="continuationSeparator" w:id="0">
    <w:p w14:paraId="2562A57C" w14:textId="77777777" w:rsidR="00D513DF" w:rsidRDefault="00D513DF"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604020202020204"/>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29E79" w14:textId="77777777" w:rsidR="000F4987" w:rsidRDefault="000F4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FBCA8" w14:textId="77777777" w:rsidR="000F4987" w:rsidRDefault="000F4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B00D6" w14:textId="77777777" w:rsidR="000F4987" w:rsidRDefault="000F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CA0A6" w14:textId="77777777" w:rsidR="00D513DF" w:rsidRDefault="00D513DF" w:rsidP="001E7D29">
      <w:pPr>
        <w:spacing w:after="0" w:line="240" w:lineRule="auto"/>
      </w:pPr>
      <w:r>
        <w:separator/>
      </w:r>
    </w:p>
  </w:footnote>
  <w:footnote w:type="continuationSeparator" w:id="0">
    <w:p w14:paraId="793100F9" w14:textId="77777777" w:rsidR="00D513DF" w:rsidRDefault="00D513DF"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62CE0" w14:textId="77777777" w:rsidR="000F4987" w:rsidRDefault="000F4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32B10" w14:textId="77777777" w:rsidR="000F4987" w:rsidRDefault="000F4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376DA"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44B7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BC6C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D2ECF8"/>
    <w:lvl w:ilvl="0">
      <w:start w:val="1"/>
      <w:numFmt w:val="lowerLetter"/>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C106B1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42FD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7EA6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64D1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3"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0856772"/>
    <w:multiLevelType w:val="multilevel"/>
    <w:tmpl w:val="93CC7B4A"/>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4EE749C3"/>
    <w:multiLevelType w:val="hybridMultilevel"/>
    <w:tmpl w:val="E14E30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54A920D1"/>
    <w:multiLevelType w:val="hybridMultilevel"/>
    <w:tmpl w:val="51F472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3"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7"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4"/>
  </w:num>
  <w:num w:numId="2">
    <w:abstractNumId w:val="19"/>
  </w:num>
  <w:num w:numId="3">
    <w:abstractNumId w:val="20"/>
  </w:num>
  <w:num w:numId="4">
    <w:abstractNumId w:val="12"/>
  </w:num>
  <w:num w:numId="5">
    <w:abstractNumId w:val="3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1"/>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2"/>
  </w:num>
  <w:num w:numId="26">
    <w:abstractNumId w:val="11"/>
  </w:num>
  <w:num w:numId="27">
    <w:abstractNumId w:val="22"/>
  </w:num>
  <w:num w:numId="28">
    <w:abstractNumId w:val="11"/>
  </w:num>
  <w:num w:numId="29">
    <w:abstractNumId w:val="30"/>
  </w:num>
  <w:num w:numId="30">
    <w:abstractNumId w:val="23"/>
  </w:num>
  <w:num w:numId="31">
    <w:abstractNumId w:val="37"/>
  </w:num>
  <w:num w:numId="32">
    <w:abstractNumId w:val="33"/>
  </w:num>
  <w:num w:numId="33">
    <w:abstractNumId w:val="17"/>
  </w:num>
  <w:num w:numId="34">
    <w:abstractNumId w:val="25"/>
  </w:num>
  <w:num w:numId="35">
    <w:abstractNumId w:val="10"/>
  </w:num>
  <w:num w:numId="36">
    <w:abstractNumId w:val="26"/>
  </w:num>
  <w:num w:numId="37">
    <w:abstractNumId w:val="28"/>
  </w:num>
  <w:num w:numId="38">
    <w:abstractNumId w:val="24"/>
  </w:num>
  <w:num w:numId="39">
    <w:abstractNumId w:val="36"/>
  </w:num>
  <w:num w:numId="40">
    <w:abstractNumId w:val="27"/>
  </w:num>
  <w:num w:numId="41">
    <w:abstractNumId w:val="3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49"/>
    <w:rsid w:val="00057671"/>
    <w:rsid w:val="0008484E"/>
    <w:rsid w:val="000D445D"/>
    <w:rsid w:val="000F4987"/>
    <w:rsid w:val="000F65EC"/>
    <w:rsid w:val="0011573E"/>
    <w:rsid w:val="001269DE"/>
    <w:rsid w:val="00140DAE"/>
    <w:rsid w:val="0015180F"/>
    <w:rsid w:val="001746FC"/>
    <w:rsid w:val="00193653"/>
    <w:rsid w:val="001E7D29"/>
    <w:rsid w:val="001F4B10"/>
    <w:rsid w:val="002404F5"/>
    <w:rsid w:val="00275260"/>
    <w:rsid w:val="00276FA1"/>
    <w:rsid w:val="00285B87"/>
    <w:rsid w:val="00291B4A"/>
    <w:rsid w:val="002C3D7E"/>
    <w:rsid w:val="0032131A"/>
    <w:rsid w:val="003310BF"/>
    <w:rsid w:val="00333DF8"/>
    <w:rsid w:val="00357641"/>
    <w:rsid w:val="00360B6E"/>
    <w:rsid w:val="00361DEE"/>
    <w:rsid w:val="00394EF4"/>
    <w:rsid w:val="00410612"/>
    <w:rsid w:val="00411F8B"/>
    <w:rsid w:val="00450670"/>
    <w:rsid w:val="004724BD"/>
    <w:rsid w:val="00477352"/>
    <w:rsid w:val="00491C23"/>
    <w:rsid w:val="004B5C09"/>
    <w:rsid w:val="004E227E"/>
    <w:rsid w:val="00500DD1"/>
    <w:rsid w:val="00521AE3"/>
    <w:rsid w:val="00535B54"/>
    <w:rsid w:val="00554276"/>
    <w:rsid w:val="005E0ED9"/>
    <w:rsid w:val="005F51F8"/>
    <w:rsid w:val="00616B41"/>
    <w:rsid w:val="00620AE8"/>
    <w:rsid w:val="0064628C"/>
    <w:rsid w:val="0065214E"/>
    <w:rsid w:val="00655EE2"/>
    <w:rsid w:val="00680296"/>
    <w:rsid w:val="006853BC"/>
    <w:rsid w:val="00687389"/>
    <w:rsid w:val="006928C1"/>
    <w:rsid w:val="006B6284"/>
    <w:rsid w:val="006F03D4"/>
    <w:rsid w:val="00700B1F"/>
    <w:rsid w:val="007257E9"/>
    <w:rsid w:val="00744B1E"/>
    <w:rsid w:val="00754C23"/>
    <w:rsid w:val="00756D9C"/>
    <w:rsid w:val="007619BD"/>
    <w:rsid w:val="00771C24"/>
    <w:rsid w:val="00781863"/>
    <w:rsid w:val="007D5836"/>
    <w:rsid w:val="007F34A4"/>
    <w:rsid w:val="007F553E"/>
    <w:rsid w:val="00815563"/>
    <w:rsid w:val="008240DA"/>
    <w:rsid w:val="008429E5"/>
    <w:rsid w:val="00867EA4"/>
    <w:rsid w:val="00897D88"/>
    <w:rsid w:val="008A0319"/>
    <w:rsid w:val="008D43E9"/>
    <w:rsid w:val="008E3C0E"/>
    <w:rsid w:val="008E476B"/>
    <w:rsid w:val="00927C63"/>
    <w:rsid w:val="00932F50"/>
    <w:rsid w:val="0094637B"/>
    <w:rsid w:val="00955A78"/>
    <w:rsid w:val="009921B8"/>
    <w:rsid w:val="009D4984"/>
    <w:rsid w:val="009D6901"/>
    <w:rsid w:val="009F4E19"/>
    <w:rsid w:val="00A07662"/>
    <w:rsid w:val="00A21B71"/>
    <w:rsid w:val="00A37F9E"/>
    <w:rsid w:val="00A40085"/>
    <w:rsid w:val="00A47DF6"/>
    <w:rsid w:val="00A9231C"/>
    <w:rsid w:val="00AA2532"/>
    <w:rsid w:val="00AE1F88"/>
    <w:rsid w:val="00AE361F"/>
    <w:rsid w:val="00AE5370"/>
    <w:rsid w:val="00B247A9"/>
    <w:rsid w:val="00B435B5"/>
    <w:rsid w:val="00B565D8"/>
    <w:rsid w:val="00B5779A"/>
    <w:rsid w:val="00B64D24"/>
    <w:rsid w:val="00B7147D"/>
    <w:rsid w:val="00B75CFC"/>
    <w:rsid w:val="00B853F9"/>
    <w:rsid w:val="00BB018B"/>
    <w:rsid w:val="00BD1747"/>
    <w:rsid w:val="00C14973"/>
    <w:rsid w:val="00C1643D"/>
    <w:rsid w:val="00C261A9"/>
    <w:rsid w:val="00C42793"/>
    <w:rsid w:val="00C601ED"/>
    <w:rsid w:val="00CE5A5C"/>
    <w:rsid w:val="00D31AB7"/>
    <w:rsid w:val="00D50D23"/>
    <w:rsid w:val="00D512BB"/>
    <w:rsid w:val="00D513DF"/>
    <w:rsid w:val="00DA3B1A"/>
    <w:rsid w:val="00DC6078"/>
    <w:rsid w:val="00DC79AD"/>
    <w:rsid w:val="00DD2075"/>
    <w:rsid w:val="00DF2868"/>
    <w:rsid w:val="00E557A0"/>
    <w:rsid w:val="00EF6435"/>
    <w:rsid w:val="00F10F6B"/>
    <w:rsid w:val="00F23697"/>
    <w:rsid w:val="00F277CD"/>
    <w:rsid w:val="00F36BB7"/>
    <w:rsid w:val="00FB3809"/>
    <w:rsid w:val="00FB408A"/>
    <w:rsid w:val="00FD0C49"/>
    <w:rsid w:val="00FD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DA33D9"/>
  <w15:docId w15:val="{3DF57B89-D96C-3E41-BD28-4907C7C3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40"/>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6"/>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semiHidden/>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1">
    <w:name w:val="Hashtag1"/>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semiHidden/>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customStyle="1" w:styleId="Mention1">
    <w:name w:val="Mention1"/>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1">
    <w:name w:val="Smart Hyperlink1"/>
    <w:basedOn w:val="DefaultParagraphFont"/>
    <w:uiPriority w:val="99"/>
    <w:semiHidden/>
    <w:unhideWhenUsed/>
    <w:rsid w:val="00DD2075"/>
    <w:rPr>
      <w:u w:val="dotted"/>
    </w:rPr>
  </w:style>
  <w:style w:type="character" w:customStyle="1" w:styleId="UnresolvedMention1">
    <w:name w:val="Unresolved Mention1"/>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ITTING\AppData\Roaming\Microsoft\Templates\Formal_meeting_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EB1F65BDA14BF2BC195F8D7484F3EF"/>
        <w:category>
          <w:name w:val="General"/>
          <w:gallery w:val="placeholder"/>
        </w:category>
        <w:types>
          <w:type w:val="bbPlcHdr"/>
        </w:types>
        <w:behaviors>
          <w:behavior w:val="content"/>
        </w:behaviors>
        <w:guid w:val="{5D369267-143F-4B80-A536-064E69DF6B51}"/>
      </w:docPartPr>
      <w:docPartBody>
        <w:p w:rsidR="00615DA1" w:rsidRDefault="0075462C">
          <w:pPr>
            <w:pStyle w:val="71EB1F65BDA14BF2BC195F8D7484F3EF"/>
          </w:pPr>
          <w:r w:rsidRPr="004B5C09">
            <w:t>Meeting Minutes</w:t>
          </w:r>
        </w:p>
      </w:docPartBody>
    </w:docPart>
    <w:docPart>
      <w:docPartPr>
        <w:name w:val="26B12C3177B6416EB633C9249A2DF502"/>
        <w:category>
          <w:name w:val="General"/>
          <w:gallery w:val="placeholder"/>
        </w:category>
        <w:types>
          <w:type w:val="bbPlcHdr"/>
        </w:types>
        <w:behaviors>
          <w:behavior w:val="content"/>
        </w:behaviors>
        <w:guid w:val="{D4B886BE-24DF-41FF-9C79-5D8D69858D08}"/>
      </w:docPartPr>
      <w:docPartBody>
        <w:p w:rsidR="00615DA1" w:rsidRDefault="0075462C">
          <w:pPr>
            <w:pStyle w:val="26B12C3177B6416EB633C9249A2DF502"/>
          </w:pPr>
          <w:r w:rsidRPr="00B853F9">
            <w:rPr>
              <w:rFonts w:eastAsiaTheme="majorEastAsia"/>
            </w:rPr>
            <w:t>Call to order</w:t>
          </w:r>
        </w:p>
      </w:docPartBody>
    </w:docPart>
    <w:docPart>
      <w:docPartPr>
        <w:name w:val="481A9FF825B14FB2969FF085A23D1943"/>
        <w:category>
          <w:name w:val="General"/>
          <w:gallery w:val="placeholder"/>
        </w:category>
        <w:types>
          <w:type w:val="bbPlcHdr"/>
        </w:types>
        <w:behaviors>
          <w:behavior w:val="content"/>
        </w:behaviors>
        <w:guid w:val="{7F433678-FC60-42B4-BC6D-D88A4BD8DDC2}"/>
      </w:docPartPr>
      <w:docPartBody>
        <w:p w:rsidR="00615DA1" w:rsidRDefault="0075462C">
          <w:pPr>
            <w:pStyle w:val="481A9FF825B14FB2969FF085A23D1943"/>
          </w:pPr>
          <w:r w:rsidRPr="002C3D7E">
            <w:rPr>
              <w:rStyle w:val="PlaceholderText"/>
            </w:rPr>
            <w:t>Facilitator Name</w:t>
          </w:r>
        </w:p>
      </w:docPartBody>
    </w:docPart>
    <w:docPart>
      <w:docPartPr>
        <w:name w:val="053C9902FF7D4EDD8FE91DE77AEF3694"/>
        <w:category>
          <w:name w:val="General"/>
          <w:gallery w:val="placeholder"/>
        </w:category>
        <w:types>
          <w:type w:val="bbPlcHdr"/>
        </w:types>
        <w:behaviors>
          <w:behavior w:val="content"/>
        </w:behaviors>
        <w:guid w:val="{96DA0B6C-3A8E-4895-8AD9-6CBA4A33AF22}"/>
      </w:docPartPr>
      <w:docPartBody>
        <w:p w:rsidR="00615DA1" w:rsidRDefault="0075462C">
          <w:pPr>
            <w:pStyle w:val="053C9902FF7D4EDD8FE91DE77AEF3694"/>
          </w:pPr>
          <w:r>
            <w:t>at</w:t>
          </w:r>
        </w:p>
      </w:docPartBody>
    </w:docPart>
    <w:docPart>
      <w:docPartPr>
        <w:name w:val="A8315874B5784BD5829FF4DB9324F8DF"/>
        <w:category>
          <w:name w:val="General"/>
          <w:gallery w:val="placeholder"/>
        </w:category>
        <w:types>
          <w:type w:val="bbPlcHdr"/>
        </w:types>
        <w:behaviors>
          <w:behavior w:val="content"/>
        </w:behaviors>
        <w:guid w:val="{742648DB-E9F4-4F2A-B626-D762E95EF481}"/>
      </w:docPartPr>
      <w:docPartBody>
        <w:p w:rsidR="00615DA1" w:rsidRDefault="0075462C">
          <w:pPr>
            <w:pStyle w:val="A8315874B5784BD5829FF4DB9324F8DF"/>
          </w:pPr>
          <w:r w:rsidRPr="00AE361F">
            <w:t>on</w:t>
          </w:r>
        </w:p>
      </w:docPartBody>
    </w:docPart>
    <w:docPart>
      <w:docPartPr>
        <w:name w:val="B169ABF8B9514DE08BEA45E4B556AA8D"/>
        <w:category>
          <w:name w:val="General"/>
          <w:gallery w:val="placeholder"/>
        </w:category>
        <w:types>
          <w:type w:val="bbPlcHdr"/>
        </w:types>
        <w:behaviors>
          <w:behavior w:val="content"/>
        </w:behaviors>
        <w:guid w:val="{DC161D76-71B7-477E-B055-740B0358674C}"/>
      </w:docPartPr>
      <w:docPartBody>
        <w:p w:rsidR="00615DA1" w:rsidRDefault="0075462C">
          <w:pPr>
            <w:pStyle w:val="B169ABF8B9514DE08BEA45E4B556AA8D"/>
          </w:pPr>
          <w:r>
            <w:t>at</w:t>
          </w:r>
        </w:p>
      </w:docPartBody>
    </w:docPart>
    <w:docPart>
      <w:docPartPr>
        <w:name w:val="A85920CBA75A475A8E651920AA4CDAE9"/>
        <w:category>
          <w:name w:val="General"/>
          <w:gallery w:val="placeholder"/>
        </w:category>
        <w:types>
          <w:type w:val="bbPlcHdr"/>
        </w:types>
        <w:behaviors>
          <w:behavior w:val="content"/>
        </w:behaviors>
        <w:guid w:val="{77F97E65-9781-41F8-84DB-9BFA65AD005F}"/>
      </w:docPartPr>
      <w:docPartBody>
        <w:p w:rsidR="00615DA1" w:rsidRDefault="0075462C">
          <w:pPr>
            <w:pStyle w:val="A85920CBA75A475A8E651920AA4CDAE9"/>
          </w:pPr>
          <w:r w:rsidRPr="00B853F9">
            <w:rPr>
              <w:rFonts w:eastAsiaTheme="majorEastAsia"/>
            </w:rPr>
            <w:t>Roll call</w:t>
          </w:r>
        </w:p>
      </w:docPartBody>
    </w:docPart>
    <w:docPart>
      <w:docPartPr>
        <w:name w:val="81ABFE6FA4064B1BBCE7A49C91D60EE0"/>
        <w:category>
          <w:name w:val="General"/>
          <w:gallery w:val="placeholder"/>
        </w:category>
        <w:types>
          <w:type w:val="bbPlcHdr"/>
        </w:types>
        <w:behaviors>
          <w:behavior w:val="content"/>
        </w:behaviors>
        <w:guid w:val="{1CC45FD6-1ED1-4C9E-8ACE-0EBD8C7F0A88}"/>
      </w:docPartPr>
      <w:docPartBody>
        <w:p w:rsidR="00615DA1" w:rsidRDefault="0075462C">
          <w:pPr>
            <w:pStyle w:val="81ABFE6FA4064B1BBCE7A49C91D60EE0"/>
          </w:pPr>
          <w:r w:rsidRPr="00B853F9">
            <w:rPr>
              <w:rFonts w:eastAsiaTheme="majorEastAsia"/>
            </w:rPr>
            <w:t>Approval of minutes from last meeting</w:t>
          </w:r>
        </w:p>
      </w:docPartBody>
    </w:docPart>
    <w:docPart>
      <w:docPartPr>
        <w:name w:val="EE1416A3368F4A9ABFCFC878357EDE80"/>
        <w:category>
          <w:name w:val="General"/>
          <w:gallery w:val="placeholder"/>
        </w:category>
        <w:types>
          <w:type w:val="bbPlcHdr"/>
        </w:types>
        <w:behaviors>
          <w:behavior w:val="content"/>
        </w:behaviors>
        <w:guid w:val="{A81C9A40-6AAE-49AF-B170-53040473D287}"/>
      </w:docPartPr>
      <w:docPartBody>
        <w:p w:rsidR="00615DA1" w:rsidRDefault="0075462C">
          <w:pPr>
            <w:pStyle w:val="EE1416A3368F4A9ABFCFC878357EDE80"/>
          </w:pPr>
          <w:r w:rsidRPr="00781863">
            <w:rPr>
              <w:rFonts w:eastAsiaTheme="majorEastAsia"/>
            </w:rPr>
            <w:t>Open issues</w:t>
          </w:r>
        </w:p>
      </w:docPartBody>
    </w:docPart>
    <w:docPart>
      <w:docPartPr>
        <w:name w:val="09C09DEA61FD4254A980650D4BB3B8B1"/>
        <w:category>
          <w:name w:val="General"/>
          <w:gallery w:val="placeholder"/>
        </w:category>
        <w:types>
          <w:type w:val="bbPlcHdr"/>
        </w:types>
        <w:behaviors>
          <w:behavior w:val="content"/>
        </w:behaviors>
        <w:guid w:val="{25D9BAEE-8880-4E57-A988-B8421F330F84}"/>
      </w:docPartPr>
      <w:docPartBody>
        <w:p w:rsidR="00615DA1" w:rsidRDefault="0075462C">
          <w:pPr>
            <w:pStyle w:val="09C09DEA61FD4254A980650D4BB3B8B1"/>
          </w:pPr>
          <w:r w:rsidRPr="004724BD">
            <w:rPr>
              <w:rFonts w:eastAsiaTheme="majorEastAsia"/>
            </w:rPr>
            <w:t>New business</w:t>
          </w:r>
        </w:p>
      </w:docPartBody>
    </w:docPart>
    <w:docPart>
      <w:docPartPr>
        <w:name w:val="FAAC0613C83A4C8397F50E7C51A4B362"/>
        <w:category>
          <w:name w:val="General"/>
          <w:gallery w:val="placeholder"/>
        </w:category>
        <w:types>
          <w:type w:val="bbPlcHdr"/>
        </w:types>
        <w:behaviors>
          <w:behavior w:val="content"/>
        </w:behaviors>
        <w:guid w:val="{9EE00AC6-52C5-49EB-B81F-4B40F214910A}"/>
      </w:docPartPr>
      <w:docPartBody>
        <w:p w:rsidR="00615DA1" w:rsidRDefault="0075462C">
          <w:pPr>
            <w:pStyle w:val="FAAC0613C83A4C8397F50E7C51A4B362"/>
          </w:pPr>
          <w:r w:rsidRPr="00B853F9">
            <w:t>Adjournment</w:t>
          </w:r>
        </w:p>
      </w:docPartBody>
    </w:docPart>
    <w:docPart>
      <w:docPartPr>
        <w:name w:val="A61CE2877F944313BA4327554DE1FFDA"/>
        <w:category>
          <w:name w:val="General"/>
          <w:gallery w:val="placeholder"/>
        </w:category>
        <w:types>
          <w:type w:val="bbPlcHdr"/>
        </w:types>
        <w:behaviors>
          <w:behavior w:val="content"/>
        </w:behaviors>
        <w:guid w:val="{FB4892DC-3071-4262-90D2-2B0E9AEC7526}"/>
      </w:docPartPr>
      <w:docPartBody>
        <w:p w:rsidR="00615DA1" w:rsidRDefault="0075462C">
          <w:pPr>
            <w:pStyle w:val="A61CE2877F944313BA4327554DE1FFDA"/>
          </w:pPr>
          <w:r w:rsidRPr="000F4987">
            <w:t>Facilitator Name</w:t>
          </w:r>
        </w:p>
      </w:docPartBody>
    </w:docPart>
    <w:docPart>
      <w:docPartPr>
        <w:name w:val="E213D03B2CF6430C91DBA1073555DB5E"/>
        <w:category>
          <w:name w:val="General"/>
          <w:gallery w:val="placeholder"/>
        </w:category>
        <w:types>
          <w:type w:val="bbPlcHdr"/>
        </w:types>
        <w:behaviors>
          <w:behavior w:val="content"/>
        </w:behaviors>
        <w:guid w:val="{11EF9A25-1656-47B3-A9AB-284DF41F8C42}"/>
      </w:docPartPr>
      <w:docPartBody>
        <w:p w:rsidR="00615DA1" w:rsidRDefault="0075462C">
          <w:pPr>
            <w:pStyle w:val="E213D03B2CF6430C91DBA1073555DB5E"/>
          </w:pPr>
          <w:r w:rsidRPr="00361DEE">
            <w:t>adjourned the meeting at</w:t>
          </w:r>
        </w:p>
      </w:docPartBody>
    </w:docPart>
    <w:docPart>
      <w:docPartPr>
        <w:name w:val="82869F01D5BA4CD49543E1EF9C16DC23"/>
        <w:category>
          <w:name w:val="General"/>
          <w:gallery w:val="placeholder"/>
        </w:category>
        <w:types>
          <w:type w:val="bbPlcHdr"/>
        </w:types>
        <w:behaviors>
          <w:behavior w:val="content"/>
        </w:behaviors>
        <w:guid w:val="{10E367E5-858A-4FD5-85F0-480A980CE514}"/>
      </w:docPartPr>
      <w:docPartBody>
        <w:p w:rsidR="00615DA1" w:rsidRDefault="0075462C">
          <w:pPr>
            <w:pStyle w:val="82869F01D5BA4CD49543E1EF9C16DC23"/>
          </w:pPr>
          <w:r w:rsidRPr="00285B87">
            <w:t>Minutes submitted by</w:t>
          </w:r>
        </w:p>
      </w:docPartBody>
    </w:docPart>
    <w:docPart>
      <w:docPartPr>
        <w:name w:val="7E4B95D700844B53AB9AF80016F37B88"/>
        <w:category>
          <w:name w:val="General"/>
          <w:gallery w:val="placeholder"/>
        </w:category>
        <w:types>
          <w:type w:val="bbPlcHdr"/>
        </w:types>
        <w:behaviors>
          <w:behavior w:val="content"/>
        </w:behaviors>
        <w:guid w:val="{B61E17F3-9712-40D0-8D49-46918D2CCB48}"/>
      </w:docPartPr>
      <w:docPartBody>
        <w:p w:rsidR="00615DA1" w:rsidRDefault="0075462C">
          <w:pPr>
            <w:pStyle w:val="7E4B95D700844B53AB9AF80016F37B88"/>
          </w:pPr>
          <w:r>
            <w:t>Minutes approved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604020202020204"/>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62C"/>
    <w:rsid w:val="00615DA1"/>
    <w:rsid w:val="00726509"/>
    <w:rsid w:val="0075462C"/>
    <w:rsid w:val="00D1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898A6C7BC94327BD7075AB0AD2210D">
    <w:name w:val="7D898A6C7BC94327BD7075AB0AD2210D"/>
  </w:style>
  <w:style w:type="paragraph" w:customStyle="1" w:styleId="71EB1F65BDA14BF2BC195F8D7484F3EF">
    <w:name w:val="71EB1F65BDA14BF2BC195F8D7484F3EF"/>
  </w:style>
  <w:style w:type="paragraph" w:customStyle="1" w:styleId="25D3B9268F804D8FB902F2D2DE596802">
    <w:name w:val="25D3B9268F804D8FB902F2D2DE596802"/>
  </w:style>
  <w:style w:type="paragraph" w:customStyle="1" w:styleId="26B12C3177B6416EB633C9249A2DF502">
    <w:name w:val="26B12C3177B6416EB633C9249A2DF502"/>
  </w:style>
  <w:style w:type="character" w:styleId="PlaceholderText">
    <w:name w:val="Placeholder Text"/>
    <w:basedOn w:val="DefaultParagraphFont"/>
    <w:uiPriority w:val="99"/>
    <w:semiHidden/>
    <w:rPr>
      <w:color w:val="595959" w:themeColor="text1" w:themeTint="A6"/>
    </w:rPr>
  </w:style>
  <w:style w:type="paragraph" w:customStyle="1" w:styleId="481A9FF825B14FB2969FF085A23D1943">
    <w:name w:val="481A9FF825B14FB2969FF085A23D1943"/>
  </w:style>
  <w:style w:type="paragraph" w:customStyle="1" w:styleId="4AC04FD9C24144AC83A30E2FECB3B2E5">
    <w:name w:val="4AC04FD9C24144AC83A30E2FECB3B2E5"/>
  </w:style>
  <w:style w:type="character" w:styleId="Emphasis">
    <w:name w:val="Emphasis"/>
    <w:basedOn w:val="DefaultParagraphFont"/>
    <w:uiPriority w:val="15"/>
    <w:qFormat/>
    <w:rPr>
      <w:b w:val="0"/>
      <w:i w:val="0"/>
      <w:iCs/>
      <w:color w:val="595959" w:themeColor="text1" w:themeTint="A6"/>
    </w:rPr>
  </w:style>
  <w:style w:type="paragraph" w:customStyle="1" w:styleId="1A3B06BBD59D415DAD05C0FE162EB331">
    <w:name w:val="1A3B06BBD59D415DAD05C0FE162EB331"/>
  </w:style>
  <w:style w:type="paragraph" w:customStyle="1" w:styleId="053C9902FF7D4EDD8FE91DE77AEF3694">
    <w:name w:val="053C9902FF7D4EDD8FE91DE77AEF3694"/>
  </w:style>
  <w:style w:type="paragraph" w:customStyle="1" w:styleId="496034682DB34BF392C7D2AE3C4515CF">
    <w:name w:val="496034682DB34BF392C7D2AE3C4515CF"/>
  </w:style>
  <w:style w:type="paragraph" w:customStyle="1" w:styleId="A8315874B5784BD5829FF4DB9324F8DF">
    <w:name w:val="A8315874B5784BD5829FF4DB9324F8DF"/>
  </w:style>
  <w:style w:type="paragraph" w:customStyle="1" w:styleId="E514100B480C4B7FAE1833CBA9575E0F">
    <w:name w:val="E514100B480C4B7FAE1833CBA9575E0F"/>
  </w:style>
  <w:style w:type="paragraph" w:customStyle="1" w:styleId="B169ABF8B9514DE08BEA45E4B556AA8D">
    <w:name w:val="B169ABF8B9514DE08BEA45E4B556AA8D"/>
  </w:style>
  <w:style w:type="paragraph" w:customStyle="1" w:styleId="8D665AC4928348CF956B5985F78AA970">
    <w:name w:val="8D665AC4928348CF956B5985F78AA970"/>
  </w:style>
  <w:style w:type="paragraph" w:customStyle="1" w:styleId="A85920CBA75A475A8E651920AA4CDAE9">
    <w:name w:val="A85920CBA75A475A8E651920AA4CDAE9"/>
  </w:style>
  <w:style w:type="paragraph" w:customStyle="1" w:styleId="E233C49CBA1640B28FF681FB95A22CF0">
    <w:name w:val="E233C49CBA1640B28FF681FB95A22CF0"/>
  </w:style>
  <w:style w:type="paragraph" w:customStyle="1" w:styleId="25E270CE2EE3487196A4493AF0686D2D">
    <w:name w:val="25E270CE2EE3487196A4493AF0686D2D"/>
  </w:style>
  <w:style w:type="paragraph" w:customStyle="1" w:styleId="20CFFDF9B707470C8B9F41B66C69785C">
    <w:name w:val="20CFFDF9B707470C8B9F41B66C69785C"/>
  </w:style>
  <w:style w:type="paragraph" w:customStyle="1" w:styleId="81ABFE6FA4064B1BBCE7A49C91D60EE0">
    <w:name w:val="81ABFE6FA4064B1BBCE7A49C91D60EE0"/>
  </w:style>
  <w:style w:type="paragraph" w:customStyle="1" w:styleId="AB2E9AFDC5AE46CA8FA3C6D4F00C49CB">
    <w:name w:val="AB2E9AFDC5AE46CA8FA3C6D4F00C49CB"/>
  </w:style>
  <w:style w:type="paragraph" w:customStyle="1" w:styleId="7693C29197E241C7A49052FB93B0B153">
    <w:name w:val="7693C29197E241C7A49052FB93B0B153"/>
  </w:style>
  <w:style w:type="paragraph" w:customStyle="1" w:styleId="EE1416A3368F4A9ABFCFC878357EDE80">
    <w:name w:val="EE1416A3368F4A9ABFCFC878357EDE80"/>
  </w:style>
  <w:style w:type="paragraph" w:customStyle="1" w:styleId="F6AE83DA7B99474CADF72D6F1E4301A9">
    <w:name w:val="F6AE83DA7B99474CADF72D6F1E4301A9"/>
  </w:style>
  <w:style w:type="paragraph" w:customStyle="1" w:styleId="DC1EAF719FA649DFB1A092EEDE57E5A7">
    <w:name w:val="DC1EAF719FA649DFB1A092EEDE57E5A7"/>
  </w:style>
  <w:style w:type="paragraph" w:customStyle="1" w:styleId="4EB12935CABB42DE8B11FB43D70A76A1">
    <w:name w:val="4EB12935CABB42DE8B11FB43D70A76A1"/>
  </w:style>
  <w:style w:type="paragraph" w:customStyle="1" w:styleId="09C09DEA61FD4254A980650D4BB3B8B1">
    <w:name w:val="09C09DEA61FD4254A980650D4BB3B8B1"/>
  </w:style>
  <w:style w:type="paragraph" w:customStyle="1" w:styleId="DEEAC1C7F85F494A9A497DE3E45A3AF2">
    <w:name w:val="DEEAC1C7F85F494A9A497DE3E45A3AF2"/>
  </w:style>
  <w:style w:type="paragraph" w:customStyle="1" w:styleId="DDE0DA71737E4206B21B04EECF4444B1">
    <w:name w:val="DDE0DA71737E4206B21B04EECF4444B1"/>
  </w:style>
  <w:style w:type="paragraph" w:customStyle="1" w:styleId="7E3CAEC9E7354B67B4B90C80186E13C8">
    <w:name w:val="7E3CAEC9E7354B67B4B90C80186E13C8"/>
  </w:style>
  <w:style w:type="paragraph" w:customStyle="1" w:styleId="FAAC0613C83A4C8397F50E7C51A4B362">
    <w:name w:val="FAAC0613C83A4C8397F50E7C51A4B362"/>
  </w:style>
  <w:style w:type="paragraph" w:customStyle="1" w:styleId="A61CE2877F944313BA4327554DE1FFDA">
    <w:name w:val="A61CE2877F944313BA4327554DE1FFDA"/>
  </w:style>
  <w:style w:type="paragraph" w:customStyle="1" w:styleId="E213D03B2CF6430C91DBA1073555DB5E">
    <w:name w:val="E213D03B2CF6430C91DBA1073555DB5E"/>
  </w:style>
  <w:style w:type="paragraph" w:customStyle="1" w:styleId="F601C7E14A3749A5A50DE8F83833C8FA">
    <w:name w:val="F601C7E14A3749A5A50DE8F83833C8FA"/>
  </w:style>
  <w:style w:type="paragraph" w:customStyle="1" w:styleId="82869F01D5BA4CD49543E1EF9C16DC23">
    <w:name w:val="82869F01D5BA4CD49543E1EF9C16DC23"/>
  </w:style>
  <w:style w:type="paragraph" w:customStyle="1" w:styleId="42E791DF7FC14ECBB3B666EA1554F7E5">
    <w:name w:val="42E791DF7FC14ECBB3B666EA1554F7E5"/>
  </w:style>
  <w:style w:type="paragraph" w:customStyle="1" w:styleId="7E4B95D700844B53AB9AF80016F37B88">
    <w:name w:val="7E4B95D700844B53AB9AF80016F37B88"/>
  </w:style>
  <w:style w:type="paragraph" w:customStyle="1" w:styleId="5A8465BA3C574B3394B0E8814554BDE2">
    <w:name w:val="5A8465BA3C574B3394B0E8814554B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42560A-9249-0B44-AB87-16D2245F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C:\Users\CBITTING\AppData\Roaming\Microsoft\Templates\Formal_meeting_minutes.dotx</Template>
  <TotalTime>1</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 Bitting</dc:creator>
  <cp:keywords>Jason Cousins</cp:keywords>
  <cp:lastModifiedBy>Fiona P Desenberg</cp:lastModifiedBy>
  <cp:revision>2</cp:revision>
  <dcterms:created xsi:type="dcterms:W3CDTF">2019-02-18T21:21:00Z</dcterms:created>
  <dcterms:modified xsi:type="dcterms:W3CDTF">2019-02-18T21:21:00Z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