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67F85" w14:textId="77777777" w:rsidR="00275260" w:rsidRPr="002C35DB" w:rsidRDefault="00FD0C49" w:rsidP="00275260">
      <w:pPr>
        <w:pStyle w:val="Heading1"/>
      </w:pPr>
      <w:r>
        <w:t>Senator’s Ridge HOA</w:t>
      </w:r>
    </w:p>
    <w:p w14:paraId="1696FCB1" w14:textId="745E15FC" w:rsidR="00275260" w:rsidRPr="007C4C8D" w:rsidRDefault="004027D4" w:rsidP="009D4984">
      <w:pPr>
        <w:pStyle w:val="Heading1"/>
      </w:pPr>
      <w:r>
        <w:t>Annual Meeting Minutes</w:t>
      </w:r>
    </w:p>
    <w:p w14:paraId="3968D0F1" w14:textId="596FCFFA" w:rsidR="00554276" w:rsidRPr="00394EF4" w:rsidRDefault="00A60779" w:rsidP="00210170">
      <w:pPr>
        <w:pStyle w:val="Date"/>
      </w:pPr>
      <w:r>
        <w:t>12.9.21</w:t>
      </w:r>
    </w:p>
    <w:p w14:paraId="052481B3" w14:textId="7DFB4C4E" w:rsidR="00007638" w:rsidRPr="00007638" w:rsidRDefault="00210170" w:rsidP="00007638">
      <w:pPr>
        <w:pStyle w:val="ListNumber"/>
        <w:rPr>
          <w:b w:val="0"/>
        </w:rPr>
      </w:pPr>
      <w:r>
        <w:rPr>
          <w:rFonts w:eastAsiaTheme="majorEastAsia"/>
        </w:rPr>
        <w:t>Call To Order</w:t>
      </w:r>
      <w:r w:rsidR="003B0DF0">
        <w:rPr>
          <w:rFonts w:eastAsiaTheme="majorEastAsia"/>
          <w:b w:val="0"/>
        </w:rPr>
        <w:t xml:space="preserve">: </w:t>
      </w:r>
      <w:r w:rsidR="004027D4">
        <w:rPr>
          <w:rFonts w:eastAsiaTheme="majorEastAsia"/>
          <w:b w:val="0"/>
        </w:rPr>
        <w:t xml:space="preserve">HOA President </w:t>
      </w:r>
      <w:r w:rsidR="00A60779">
        <w:rPr>
          <w:rFonts w:eastAsiaTheme="majorEastAsia"/>
          <w:b w:val="0"/>
        </w:rPr>
        <w:t>Shannon Bond</w:t>
      </w:r>
      <w:r w:rsidR="004027D4">
        <w:rPr>
          <w:rFonts w:eastAsiaTheme="majorEastAsia"/>
          <w:b w:val="0"/>
        </w:rPr>
        <w:t xml:space="preserve"> called meeting to order </w:t>
      </w:r>
      <w:r w:rsidR="007B443D">
        <w:rPr>
          <w:rFonts w:eastAsiaTheme="majorEastAsia"/>
          <w:b w:val="0"/>
        </w:rPr>
        <w:t>at</w:t>
      </w:r>
      <w:r w:rsidR="004027D4">
        <w:rPr>
          <w:rFonts w:eastAsiaTheme="majorEastAsia"/>
          <w:b w:val="0"/>
        </w:rPr>
        <w:t xml:space="preserve"> 7:05 PM </w:t>
      </w:r>
      <w:r w:rsidR="00A60779">
        <w:rPr>
          <w:b w:val="0"/>
        </w:rPr>
        <w:t>December 9, 2021</w:t>
      </w:r>
      <w:r w:rsidR="003B0DF0">
        <w:rPr>
          <w:b w:val="0"/>
        </w:rPr>
        <w:t xml:space="preserve"> via Zoom Conference.</w:t>
      </w:r>
      <w:r w:rsidR="00007638" w:rsidRPr="00007638">
        <w:rPr>
          <w:rFonts w:eastAsiaTheme="majorEastAsia"/>
          <w:b w:val="0"/>
        </w:rPr>
        <w:t xml:space="preserve"> </w:t>
      </w:r>
    </w:p>
    <w:p w14:paraId="37C68F86" w14:textId="0B517294" w:rsidR="00160659" w:rsidRDefault="00007638" w:rsidP="00160659">
      <w:pPr>
        <w:pStyle w:val="ListNumber"/>
        <w:rPr>
          <w:b w:val="0"/>
        </w:rPr>
      </w:pPr>
      <w:r>
        <w:rPr>
          <w:rFonts w:eastAsiaTheme="majorEastAsia"/>
        </w:rPr>
        <w:t xml:space="preserve">Roll Call: </w:t>
      </w:r>
      <w:r w:rsidR="004027D4" w:rsidRPr="004027D4">
        <w:rPr>
          <w:rFonts w:eastAsiaTheme="majorEastAsia"/>
          <w:b w:val="0"/>
          <w:bCs/>
        </w:rPr>
        <w:t>Board members</w:t>
      </w:r>
      <w:r w:rsidR="00A60779">
        <w:rPr>
          <w:rFonts w:eastAsiaTheme="majorEastAsia"/>
          <w:b w:val="0"/>
          <w:bCs/>
        </w:rPr>
        <w:t xml:space="preserve"> Shannon Bond, Loye Hutchinson, </w:t>
      </w:r>
      <w:r w:rsidR="008A55F6">
        <w:rPr>
          <w:b w:val="0"/>
        </w:rPr>
        <w:t>Pam Detring</w:t>
      </w:r>
      <w:r w:rsidR="00D06F0D">
        <w:rPr>
          <w:b w:val="0"/>
        </w:rPr>
        <w:t>,</w:t>
      </w:r>
      <w:r w:rsidR="008A55F6">
        <w:rPr>
          <w:b w:val="0"/>
        </w:rPr>
        <w:t xml:space="preserve"> </w:t>
      </w:r>
      <w:r w:rsidR="00502DBF" w:rsidRPr="00007638">
        <w:rPr>
          <w:b w:val="0"/>
        </w:rPr>
        <w:t>Mike Crawford</w:t>
      </w:r>
      <w:r w:rsidR="00502DBF">
        <w:rPr>
          <w:b w:val="0"/>
        </w:rPr>
        <w:t>,</w:t>
      </w:r>
      <w:r w:rsidR="003B0DF0">
        <w:rPr>
          <w:b w:val="0"/>
        </w:rPr>
        <w:t xml:space="preserve"> </w:t>
      </w:r>
      <w:r w:rsidR="00A60779">
        <w:rPr>
          <w:b w:val="0"/>
        </w:rPr>
        <w:t xml:space="preserve">and Josh Day </w:t>
      </w:r>
      <w:r w:rsidR="004027D4">
        <w:rPr>
          <w:b w:val="0"/>
        </w:rPr>
        <w:t>Representatives of All</w:t>
      </w:r>
      <w:r w:rsidR="00996558">
        <w:rPr>
          <w:b w:val="0"/>
        </w:rPr>
        <w:t>-</w:t>
      </w:r>
      <w:r w:rsidR="004027D4">
        <w:rPr>
          <w:b w:val="0"/>
        </w:rPr>
        <w:t>In</w:t>
      </w:r>
      <w:r w:rsidR="00996558">
        <w:rPr>
          <w:b w:val="0"/>
        </w:rPr>
        <w:t>-</w:t>
      </w:r>
      <w:r w:rsidR="004027D4">
        <w:rPr>
          <w:b w:val="0"/>
        </w:rPr>
        <w:t xml:space="preserve">One: </w:t>
      </w:r>
      <w:r w:rsidR="003B0DF0">
        <w:rPr>
          <w:b w:val="0"/>
        </w:rPr>
        <w:t>Nick Desenberg</w:t>
      </w:r>
      <w:r w:rsidR="004027D4">
        <w:rPr>
          <w:b w:val="0"/>
        </w:rPr>
        <w:t xml:space="preserve"> also present</w:t>
      </w:r>
    </w:p>
    <w:p w14:paraId="0C7FDA43" w14:textId="4A1F47F8" w:rsidR="007351F0" w:rsidRPr="00160659" w:rsidRDefault="000F18C6" w:rsidP="00160659">
      <w:pPr>
        <w:pStyle w:val="ListNumber"/>
        <w:rPr>
          <w:b w:val="0"/>
        </w:rPr>
      </w:pPr>
      <w:r w:rsidRPr="00160659">
        <w:rPr>
          <w:rFonts w:eastAsiaTheme="majorEastAsia"/>
        </w:rPr>
        <w:t>Resident</w:t>
      </w:r>
      <w:r w:rsidR="00344B5B" w:rsidRPr="00160659">
        <w:rPr>
          <w:rFonts w:eastAsiaTheme="majorEastAsia"/>
        </w:rPr>
        <w:t>s</w:t>
      </w:r>
      <w:r w:rsidRPr="00160659">
        <w:rPr>
          <w:rFonts w:eastAsiaTheme="majorEastAsia"/>
        </w:rPr>
        <w:t xml:space="preserve"> of Neighborhood </w:t>
      </w:r>
      <w:r w:rsidR="004027D4">
        <w:rPr>
          <w:rFonts w:eastAsiaTheme="majorEastAsia"/>
        </w:rPr>
        <w:t>joined via zoom invite</w:t>
      </w:r>
      <w:r w:rsidRPr="00160659">
        <w:rPr>
          <w:rFonts w:eastAsiaTheme="majorEastAsia"/>
        </w:rPr>
        <w:t xml:space="preserve"> HOA</w:t>
      </w:r>
      <w:r w:rsidR="00C55534" w:rsidRPr="00160659">
        <w:rPr>
          <w:rFonts w:eastAsiaTheme="majorEastAsia"/>
          <w:b w:val="0"/>
          <w:bCs/>
        </w:rPr>
        <w:t xml:space="preserve">:  </w:t>
      </w:r>
    </w:p>
    <w:p w14:paraId="066F926D" w14:textId="6E7234FE" w:rsidR="00297712" w:rsidRDefault="004027D4" w:rsidP="00297712">
      <w:pPr>
        <w:pStyle w:val="ListNumber"/>
      </w:pPr>
      <w:r>
        <w:t xml:space="preserve">Agenda: </w:t>
      </w:r>
      <w:r w:rsidR="00D20C31">
        <w:t>(Power</w:t>
      </w:r>
      <w:r w:rsidR="00996558">
        <w:t>Point Presentation</w:t>
      </w:r>
      <w:r w:rsidR="00D20C31">
        <w:t>)</w:t>
      </w:r>
    </w:p>
    <w:p w14:paraId="285783D2" w14:textId="4A11FF41" w:rsidR="004027D4" w:rsidRDefault="004027D4" w:rsidP="004027D4">
      <w:pPr>
        <w:pStyle w:val="ListNumber"/>
        <w:numPr>
          <w:ilvl w:val="0"/>
          <w:numId w:val="0"/>
        </w:numPr>
        <w:ind w:left="173"/>
        <w:rPr>
          <w:rFonts w:eastAsia="Calibri"/>
        </w:rPr>
      </w:pPr>
      <w:r>
        <w:rPr>
          <w:rFonts w:eastAsia="Calibri"/>
        </w:rPr>
        <w:t>Call the Meeting to Order</w:t>
      </w:r>
      <w:r w:rsidR="00D65C27">
        <w:rPr>
          <w:rFonts w:eastAsia="Calibri"/>
        </w:rPr>
        <w:t xml:space="preserve">: </w:t>
      </w:r>
      <w:r w:rsidR="00A60779">
        <w:rPr>
          <w:rFonts w:eastAsia="Calibri"/>
          <w:b w:val="0"/>
          <w:bCs/>
        </w:rPr>
        <w:t>Shannon Bond</w:t>
      </w:r>
    </w:p>
    <w:p w14:paraId="13ECA6DA" w14:textId="38BD4E04" w:rsidR="004027D4" w:rsidRDefault="004027D4" w:rsidP="004027D4">
      <w:pPr>
        <w:pStyle w:val="ListNumber"/>
        <w:numPr>
          <w:ilvl w:val="0"/>
          <w:numId w:val="0"/>
        </w:numPr>
        <w:ind w:left="173"/>
        <w:rPr>
          <w:rFonts w:eastAsia="Calibri"/>
          <w:b w:val="0"/>
          <w:bCs/>
        </w:rPr>
      </w:pPr>
      <w:r>
        <w:rPr>
          <w:rFonts w:eastAsia="Calibri"/>
        </w:rPr>
        <w:t>Introductions</w:t>
      </w:r>
      <w:r w:rsidR="00D65C27">
        <w:rPr>
          <w:rFonts w:eastAsia="Calibri"/>
        </w:rPr>
        <w:t xml:space="preserve">: </w:t>
      </w:r>
      <w:r w:rsidR="00D65C27" w:rsidRPr="00D65C27">
        <w:rPr>
          <w:rFonts w:eastAsia="Calibri"/>
          <w:b w:val="0"/>
          <w:bCs/>
        </w:rPr>
        <w:t xml:space="preserve">Made by </w:t>
      </w:r>
      <w:r w:rsidR="00A60779">
        <w:rPr>
          <w:rFonts w:eastAsia="Calibri"/>
          <w:b w:val="0"/>
          <w:bCs/>
        </w:rPr>
        <w:t>Shannon Bond</w:t>
      </w:r>
    </w:p>
    <w:p w14:paraId="5166B98E" w14:textId="14BA63A5" w:rsidR="00A60779" w:rsidRDefault="00A60779" w:rsidP="004027D4">
      <w:pPr>
        <w:pStyle w:val="ListNumber"/>
        <w:numPr>
          <w:ilvl w:val="0"/>
          <w:numId w:val="0"/>
        </w:numPr>
        <w:ind w:left="173"/>
        <w:rPr>
          <w:rFonts w:eastAsia="Calibri"/>
          <w:b w:val="0"/>
          <w:bCs/>
        </w:rPr>
      </w:pPr>
      <w:r>
        <w:rPr>
          <w:rFonts w:eastAsia="Calibri"/>
        </w:rPr>
        <w:t xml:space="preserve">Introduction of Committees: </w:t>
      </w:r>
      <w:r w:rsidRPr="00A60779">
        <w:rPr>
          <w:rFonts w:eastAsia="Calibri"/>
          <w:b w:val="0"/>
          <w:bCs/>
        </w:rPr>
        <w:t>Pam Detring</w:t>
      </w:r>
      <w:r>
        <w:rPr>
          <w:rFonts w:eastAsia="Calibri"/>
          <w:b w:val="0"/>
          <w:bCs/>
        </w:rPr>
        <w:t xml:space="preserve"> reported on the current committees and </w:t>
      </w:r>
      <w:r w:rsidR="00D20C31">
        <w:rPr>
          <w:rFonts w:eastAsia="Calibri"/>
          <w:b w:val="0"/>
          <w:bCs/>
        </w:rPr>
        <w:t>the names of the</w:t>
      </w:r>
      <w:r>
        <w:rPr>
          <w:rFonts w:eastAsia="Calibri"/>
          <w:b w:val="0"/>
          <w:bCs/>
        </w:rPr>
        <w:t xml:space="preserve"> committee chairs. </w:t>
      </w:r>
      <w:r w:rsidR="00D20C31">
        <w:rPr>
          <w:rFonts w:eastAsia="Calibri"/>
          <w:b w:val="0"/>
          <w:bCs/>
        </w:rPr>
        <w:t xml:space="preserve">Other volunteers were also recognized. </w:t>
      </w:r>
    </w:p>
    <w:p w14:paraId="4D8D653E" w14:textId="25588C0A" w:rsidR="00D20C31" w:rsidRDefault="00D20C31" w:rsidP="004027D4">
      <w:pPr>
        <w:pStyle w:val="ListNumber"/>
        <w:numPr>
          <w:ilvl w:val="0"/>
          <w:numId w:val="0"/>
        </w:numPr>
        <w:ind w:left="173"/>
        <w:rPr>
          <w:rFonts w:eastAsia="Calibri"/>
        </w:rPr>
      </w:pPr>
      <w:r>
        <w:rPr>
          <w:rFonts w:eastAsia="Calibri"/>
        </w:rPr>
        <w:t xml:space="preserve">Requests for Committees: </w:t>
      </w:r>
      <w:r w:rsidRPr="00D20C31">
        <w:rPr>
          <w:rFonts w:eastAsia="Calibri"/>
          <w:b w:val="0"/>
          <w:bCs/>
        </w:rPr>
        <w:t xml:space="preserve">Josh Day discussed some proposed committees that the </w:t>
      </w:r>
      <w:r w:rsidR="00646861">
        <w:rPr>
          <w:rFonts w:eastAsia="Calibri"/>
          <w:b w:val="0"/>
          <w:bCs/>
        </w:rPr>
        <w:t>B</w:t>
      </w:r>
      <w:r w:rsidRPr="00D20C31">
        <w:rPr>
          <w:rFonts w:eastAsia="Calibri"/>
          <w:b w:val="0"/>
          <w:bCs/>
        </w:rPr>
        <w:t>oard would like to form along with the duties each would include.</w:t>
      </w:r>
      <w:r>
        <w:rPr>
          <w:rFonts w:eastAsia="Calibri"/>
        </w:rPr>
        <w:t xml:space="preserve"> </w:t>
      </w:r>
    </w:p>
    <w:p w14:paraId="6EBAF415" w14:textId="0505AF74" w:rsidR="004027D4" w:rsidRPr="00D65C27" w:rsidRDefault="004027D4" w:rsidP="004027D4">
      <w:pPr>
        <w:pStyle w:val="ListNumber"/>
        <w:numPr>
          <w:ilvl w:val="0"/>
          <w:numId w:val="0"/>
        </w:numPr>
        <w:ind w:left="173"/>
        <w:rPr>
          <w:rFonts w:eastAsia="Calibri"/>
          <w:b w:val="0"/>
          <w:bCs/>
        </w:rPr>
      </w:pPr>
      <w:r>
        <w:rPr>
          <w:rFonts w:eastAsia="Calibri"/>
        </w:rPr>
        <w:t>Treasurer’s Report</w:t>
      </w:r>
      <w:r w:rsidR="00D65C27">
        <w:rPr>
          <w:rFonts w:eastAsia="Calibri"/>
        </w:rPr>
        <w:t xml:space="preserve">: </w:t>
      </w:r>
      <w:r w:rsidR="00D65C27" w:rsidRPr="00D20C31">
        <w:rPr>
          <w:rFonts w:eastAsia="Calibri"/>
          <w:b w:val="0"/>
          <w:bCs/>
        </w:rPr>
        <w:t>Loye Hutchinson</w:t>
      </w:r>
      <w:r w:rsidR="00D20C31">
        <w:rPr>
          <w:rFonts w:eastAsia="Calibri"/>
        </w:rPr>
        <w:t xml:space="preserve"> </w:t>
      </w:r>
      <w:r w:rsidR="00D20C31" w:rsidRPr="00EB6CDE">
        <w:rPr>
          <w:rFonts w:eastAsia="Calibri"/>
          <w:b w:val="0"/>
          <w:bCs/>
        </w:rPr>
        <w:t xml:space="preserve">discussed the budget for the upcoming year. A spreadsheet was included in the </w:t>
      </w:r>
      <w:r w:rsidR="00996558">
        <w:rPr>
          <w:rFonts w:eastAsia="Calibri"/>
          <w:b w:val="0"/>
          <w:bCs/>
        </w:rPr>
        <w:t>PowerPoint</w:t>
      </w:r>
      <w:r w:rsidR="00D20C31" w:rsidRPr="00EB6CDE">
        <w:rPr>
          <w:rFonts w:eastAsia="Calibri"/>
          <w:b w:val="0"/>
          <w:bCs/>
        </w:rPr>
        <w:t xml:space="preserve"> presentation showing last years’ cost compared to this years’ cost.</w:t>
      </w:r>
      <w:r w:rsidR="00D20C31">
        <w:rPr>
          <w:rFonts w:eastAsia="Calibri"/>
        </w:rPr>
        <w:t xml:space="preserve"> </w:t>
      </w:r>
      <w:r w:rsidR="0094054A">
        <w:rPr>
          <w:rFonts w:eastAsia="Calibri"/>
          <w:b w:val="0"/>
          <w:bCs/>
        </w:rPr>
        <w:t xml:space="preserve"> </w:t>
      </w:r>
    </w:p>
    <w:p w14:paraId="54BB6D10" w14:textId="366774E3" w:rsidR="004027D4" w:rsidRPr="00A612B3" w:rsidRDefault="00EB6CDE" w:rsidP="004027D4">
      <w:pPr>
        <w:pStyle w:val="ListNumber"/>
        <w:numPr>
          <w:ilvl w:val="0"/>
          <w:numId w:val="0"/>
        </w:numPr>
        <w:ind w:left="173"/>
        <w:rPr>
          <w:rFonts w:eastAsia="Calibri" w:cstheme="minorHAnsi"/>
        </w:rPr>
      </w:pPr>
      <w:r>
        <w:rPr>
          <w:rFonts w:eastAsia="Calibri"/>
        </w:rPr>
        <w:t>All</w:t>
      </w:r>
      <w:r w:rsidR="00996558">
        <w:rPr>
          <w:rFonts w:eastAsia="Calibri"/>
        </w:rPr>
        <w:t>-I</w:t>
      </w:r>
      <w:r>
        <w:rPr>
          <w:rFonts w:eastAsia="Calibri"/>
        </w:rPr>
        <w:t>n</w:t>
      </w:r>
      <w:r w:rsidR="00996558">
        <w:rPr>
          <w:rFonts w:eastAsia="Calibri"/>
        </w:rPr>
        <w:t>-</w:t>
      </w:r>
      <w:r>
        <w:rPr>
          <w:rFonts w:eastAsia="Calibri"/>
        </w:rPr>
        <w:t>One Website</w:t>
      </w:r>
      <w:r w:rsidR="00D65C27">
        <w:rPr>
          <w:rFonts w:eastAsia="Calibri"/>
        </w:rPr>
        <w:t xml:space="preserve">: </w:t>
      </w:r>
      <w:r>
        <w:rPr>
          <w:rFonts w:eastAsia="Calibri"/>
          <w:b w:val="0"/>
          <w:bCs/>
        </w:rPr>
        <w:t xml:space="preserve">Nick Desenberg shared information about the All-In-One website and how to find information on the site. Included in the discussion was where to find the governing documents, how to make modification requests, where to find minutes of the monthly </w:t>
      </w:r>
      <w:r w:rsidR="00646861">
        <w:rPr>
          <w:rFonts w:eastAsia="Calibri"/>
          <w:b w:val="0"/>
          <w:bCs/>
        </w:rPr>
        <w:t>B</w:t>
      </w:r>
      <w:r>
        <w:rPr>
          <w:rFonts w:eastAsia="Calibri"/>
          <w:b w:val="0"/>
          <w:bCs/>
        </w:rPr>
        <w:t xml:space="preserve">oard meetings, and how to reserve amenities. </w:t>
      </w:r>
    </w:p>
    <w:p w14:paraId="6BB6FB55" w14:textId="70637022" w:rsidR="004027D4" w:rsidRDefault="004027D4" w:rsidP="00A612B3">
      <w:pPr>
        <w:pStyle w:val="ListNumber"/>
        <w:numPr>
          <w:ilvl w:val="0"/>
          <w:numId w:val="0"/>
        </w:numPr>
        <w:ind w:left="173"/>
        <w:rPr>
          <w:rFonts w:eastAsia="Calibri" w:cstheme="minorHAnsi"/>
          <w:b w:val="0"/>
          <w:bCs/>
        </w:rPr>
      </w:pPr>
      <w:r w:rsidRPr="00A612B3">
        <w:rPr>
          <w:rFonts w:eastAsia="Calibri" w:cstheme="minorHAnsi"/>
        </w:rPr>
        <w:t>202</w:t>
      </w:r>
      <w:r w:rsidR="00EB6CDE">
        <w:rPr>
          <w:rFonts w:eastAsia="Calibri" w:cstheme="minorHAnsi"/>
        </w:rPr>
        <w:t>1</w:t>
      </w:r>
      <w:r w:rsidRPr="00A612B3">
        <w:rPr>
          <w:rFonts w:eastAsia="Calibri" w:cstheme="minorHAnsi"/>
        </w:rPr>
        <w:t xml:space="preserve"> </w:t>
      </w:r>
      <w:r w:rsidR="00EB6CDE">
        <w:rPr>
          <w:rFonts w:eastAsia="Calibri" w:cstheme="minorHAnsi"/>
        </w:rPr>
        <w:t xml:space="preserve">Key </w:t>
      </w:r>
      <w:r w:rsidRPr="00A612B3">
        <w:rPr>
          <w:rFonts w:eastAsia="Calibri" w:cstheme="minorHAnsi"/>
        </w:rPr>
        <w:t>Accomplishments</w:t>
      </w:r>
      <w:r w:rsidR="00D65C27" w:rsidRPr="00A612B3">
        <w:rPr>
          <w:rFonts w:eastAsia="Calibri" w:cstheme="minorHAnsi"/>
        </w:rPr>
        <w:t xml:space="preserve">: </w:t>
      </w:r>
      <w:r w:rsidR="00EB6CDE">
        <w:rPr>
          <w:rFonts w:eastAsia="Calibri" w:cstheme="minorHAnsi"/>
          <w:b w:val="0"/>
          <w:bCs/>
        </w:rPr>
        <w:t xml:space="preserve">Loye Hutchinson discussed some of the accomplishments for this year which include: </w:t>
      </w:r>
    </w:p>
    <w:p w14:paraId="0D33FC67" w14:textId="77777777" w:rsidR="00770821" w:rsidRPr="00770821" w:rsidRDefault="00770821" w:rsidP="00FE14E4">
      <w:pPr>
        <w:pStyle w:val="ListNumber"/>
        <w:numPr>
          <w:ilvl w:val="0"/>
          <w:numId w:val="3"/>
        </w:numPr>
        <w:rPr>
          <w:rFonts w:eastAsia="Calibri" w:cstheme="minorHAnsi"/>
          <w:b w:val="0"/>
        </w:rPr>
      </w:pPr>
      <w:r w:rsidRPr="00770821">
        <w:rPr>
          <w:rFonts w:eastAsia="Calibri" w:cstheme="minorHAnsi"/>
          <w:b w:val="0"/>
        </w:rPr>
        <w:t xml:space="preserve">Lights were added to the signage at the Senator’s Ridge front entrance. </w:t>
      </w:r>
    </w:p>
    <w:p w14:paraId="1E66C154" w14:textId="1181FDC4" w:rsidR="00770821" w:rsidRPr="00770821" w:rsidRDefault="00770821" w:rsidP="00FE14E4">
      <w:pPr>
        <w:pStyle w:val="ListNumber"/>
        <w:numPr>
          <w:ilvl w:val="0"/>
          <w:numId w:val="3"/>
        </w:numPr>
        <w:rPr>
          <w:rFonts w:eastAsia="Calibri" w:cstheme="minorHAnsi"/>
          <w:b w:val="0"/>
        </w:rPr>
      </w:pPr>
      <w:r w:rsidRPr="00770821">
        <w:rPr>
          <w:rFonts w:eastAsia="Calibri" w:cstheme="minorHAnsi"/>
          <w:b w:val="0"/>
        </w:rPr>
        <w:t>The pergola was stained, and up</w:t>
      </w:r>
      <w:r w:rsidR="00996558">
        <w:rPr>
          <w:rFonts w:eastAsia="Calibri" w:cstheme="minorHAnsi"/>
          <w:b w:val="0"/>
        </w:rPr>
        <w:t>-</w:t>
      </w:r>
      <w:r w:rsidRPr="00770821">
        <w:rPr>
          <w:rFonts w:eastAsia="Calibri" w:cstheme="minorHAnsi"/>
          <w:b w:val="0"/>
        </w:rPr>
        <w:t>lighting was installed.</w:t>
      </w:r>
    </w:p>
    <w:p w14:paraId="6713790C" w14:textId="77777777" w:rsidR="00770821" w:rsidRPr="00770821" w:rsidRDefault="00770821" w:rsidP="00FE14E4">
      <w:pPr>
        <w:pStyle w:val="ListNumber"/>
        <w:numPr>
          <w:ilvl w:val="0"/>
          <w:numId w:val="3"/>
        </w:numPr>
        <w:rPr>
          <w:rFonts w:eastAsia="Calibri" w:cstheme="minorHAnsi"/>
          <w:b w:val="0"/>
        </w:rPr>
      </w:pPr>
      <w:r w:rsidRPr="00770821">
        <w:rPr>
          <w:rFonts w:eastAsia="Calibri" w:cstheme="minorHAnsi"/>
          <w:b w:val="0"/>
        </w:rPr>
        <w:t>Additional flowerbed was added around the flagpole in front of the clubhouse.</w:t>
      </w:r>
    </w:p>
    <w:p w14:paraId="34E59FF4" w14:textId="31D1BDEA" w:rsidR="00770821" w:rsidRPr="00770821" w:rsidRDefault="00770821" w:rsidP="00FE14E4">
      <w:pPr>
        <w:pStyle w:val="ListNumber"/>
        <w:numPr>
          <w:ilvl w:val="0"/>
          <w:numId w:val="4"/>
        </w:numPr>
        <w:rPr>
          <w:rFonts w:eastAsia="Calibri" w:cstheme="minorHAnsi"/>
          <w:b w:val="0"/>
        </w:rPr>
      </w:pPr>
      <w:r w:rsidRPr="00770821">
        <w:rPr>
          <w:rFonts w:eastAsia="Calibri" w:cstheme="minorHAnsi"/>
          <w:b w:val="0"/>
        </w:rPr>
        <w:t>Updated flower beds at front entrance with some azaleas and annual flower color.</w:t>
      </w:r>
    </w:p>
    <w:p w14:paraId="68362F93" w14:textId="77777777" w:rsidR="00770821" w:rsidRPr="00770821" w:rsidRDefault="00770821" w:rsidP="00FE14E4">
      <w:pPr>
        <w:pStyle w:val="ListNumber"/>
        <w:numPr>
          <w:ilvl w:val="0"/>
          <w:numId w:val="4"/>
        </w:numPr>
        <w:rPr>
          <w:rFonts w:eastAsia="Calibri" w:cstheme="minorHAnsi"/>
          <w:b w:val="0"/>
        </w:rPr>
      </w:pPr>
      <w:r w:rsidRPr="00770821">
        <w:rPr>
          <w:rFonts w:eastAsia="Calibri" w:cstheme="minorHAnsi"/>
          <w:b w:val="0"/>
        </w:rPr>
        <w:t>Repaired drainage issues at the clubhouse and surrounding areas.</w:t>
      </w:r>
    </w:p>
    <w:p w14:paraId="01CC15BD" w14:textId="77777777" w:rsidR="00770821" w:rsidRPr="00770821" w:rsidRDefault="00770821" w:rsidP="00FE14E4">
      <w:pPr>
        <w:pStyle w:val="ListNumber"/>
        <w:numPr>
          <w:ilvl w:val="0"/>
          <w:numId w:val="4"/>
        </w:numPr>
        <w:rPr>
          <w:rFonts w:eastAsia="Calibri" w:cstheme="minorHAnsi"/>
          <w:b w:val="0"/>
        </w:rPr>
      </w:pPr>
      <w:r w:rsidRPr="00770821">
        <w:rPr>
          <w:rFonts w:eastAsia="Calibri" w:cstheme="minorHAnsi"/>
          <w:b w:val="0"/>
        </w:rPr>
        <w:t>New pumps were purchased for grinder system.</w:t>
      </w:r>
    </w:p>
    <w:p w14:paraId="0D6AA664" w14:textId="3140E3B5" w:rsidR="00770821" w:rsidRPr="00770821" w:rsidRDefault="00770821" w:rsidP="00FE14E4">
      <w:pPr>
        <w:pStyle w:val="ListNumber"/>
        <w:numPr>
          <w:ilvl w:val="0"/>
          <w:numId w:val="4"/>
        </w:numPr>
        <w:rPr>
          <w:rFonts w:eastAsia="Calibri" w:cstheme="minorHAnsi"/>
          <w:b w:val="0"/>
        </w:rPr>
      </w:pPr>
      <w:r w:rsidRPr="00770821">
        <w:rPr>
          <w:rFonts w:eastAsia="Calibri" w:cstheme="minorHAnsi"/>
          <w:b w:val="0"/>
        </w:rPr>
        <w:t>QR Codes were used at the pool to assist with updating addresses with All</w:t>
      </w:r>
      <w:r w:rsidR="008A3DA2">
        <w:rPr>
          <w:rFonts w:eastAsia="Calibri" w:cstheme="minorHAnsi"/>
          <w:b w:val="0"/>
        </w:rPr>
        <w:t>-I</w:t>
      </w:r>
      <w:r w:rsidRPr="00770821">
        <w:rPr>
          <w:rFonts w:eastAsia="Calibri" w:cstheme="minorHAnsi"/>
          <w:b w:val="0"/>
        </w:rPr>
        <w:t>n</w:t>
      </w:r>
      <w:r w:rsidR="008A3DA2">
        <w:rPr>
          <w:rFonts w:eastAsia="Calibri" w:cstheme="minorHAnsi"/>
          <w:b w:val="0"/>
        </w:rPr>
        <w:t>-</w:t>
      </w:r>
      <w:r w:rsidRPr="00770821">
        <w:rPr>
          <w:rFonts w:eastAsia="Calibri" w:cstheme="minorHAnsi"/>
          <w:b w:val="0"/>
        </w:rPr>
        <w:t>One.</w:t>
      </w:r>
    </w:p>
    <w:p w14:paraId="4F7DFCAF" w14:textId="5781B7D8" w:rsidR="00770821" w:rsidRDefault="00770821" w:rsidP="00FE14E4">
      <w:pPr>
        <w:pStyle w:val="ListNumber"/>
        <w:numPr>
          <w:ilvl w:val="0"/>
          <w:numId w:val="4"/>
        </w:numPr>
        <w:rPr>
          <w:rFonts w:eastAsia="Calibri" w:cstheme="minorHAnsi"/>
          <w:b w:val="0"/>
        </w:rPr>
      </w:pPr>
      <w:r w:rsidRPr="00770821">
        <w:rPr>
          <w:rFonts w:eastAsia="Calibri" w:cstheme="minorHAnsi"/>
          <w:b w:val="0"/>
        </w:rPr>
        <w:t xml:space="preserve">Negotiated the </w:t>
      </w:r>
      <w:r w:rsidR="008A3DA2" w:rsidRPr="00770821">
        <w:rPr>
          <w:rFonts w:eastAsia="Calibri" w:cstheme="minorHAnsi"/>
          <w:b w:val="0"/>
        </w:rPr>
        <w:t>clean-up</w:t>
      </w:r>
      <w:r w:rsidRPr="00770821">
        <w:rPr>
          <w:rFonts w:eastAsia="Calibri" w:cstheme="minorHAnsi"/>
          <w:b w:val="0"/>
        </w:rPr>
        <w:t xml:space="preserve"> of empty lots on Constitution Point</w:t>
      </w:r>
      <w:r w:rsidR="008A3DA2">
        <w:rPr>
          <w:rFonts w:eastAsia="Calibri" w:cstheme="minorHAnsi"/>
          <w:b w:val="0"/>
        </w:rPr>
        <w:t>e</w:t>
      </w:r>
      <w:r w:rsidRPr="00770821">
        <w:rPr>
          <w:rFonts w:eastAsia="Calibri" w:cstheme="minorHAnsi"/>
          <w:b w:val="0"/>
        </w:rPr>
        <w:t>.</w:t>
      </w:r>
    </w:p>
    <w:p w14:paraId="1E863063" w14:textId="77777777" w:rsidR="00770821" w:rsidRDefault="00770821" w:rsidP="00996558">
      <w:pPr>
        <w:pStyle w:val="ListNumber"/>
        <w:numPr>
          <w:ilvl w:val="0"/>
          <w:numId w:val="0"/>
        </w:numPr>
        <w:ind w:left="360"/>
        <w:rPr>
          <w:rFonts w:eastAsia="Calibri" w:cstheme="minorHAnsi"/>
          <w:b w:val="0"/>
        </w:rPr>
      </w:pPr>
    </w:p>
    <w:p w14:paraId="34D60F35" w14:textId="1CFAFB9E" w:rsidR="00770821" w:rsidRDefault="00770821" w:rsidP="00770821">
      <w:pPr>
        <w:pStyle w:val="ListNumber"/>
        <w:numPr>
          <w:ilvl w:val="0"/>
          <w:numId w:val="0"/>
        </w:numPr>
        <w:ind w:left="173" w:hanging="173"/>
        <w:rPr>
          <w:rFonts w:eastAsia="Calibri" w:cstheme="minorHAnsi"/>
          <w:b w:val="0"/>
        </w:rPr>
      </w:pPr>
      <w:r w:rsidRPr="00770821">
        <w:rPr>
          <w:rFonts w:eastAsia="Calibri" w:cstheme="minorHAnsi"/>
          <w:bCs/>
        </w:rPr>
        <w:lastRenderedPageBreak/>
        <w:t xml:space="preserve">Future Proposed Plans and Projects: </w:t>
      </w:r>
    </w:p>
    <w:p w14:paraId="00AFF1B5" w14:textId="77777777" w:rsidR="00770821" w:rsidRPr="00770821" w:rsidRDefault="00770821" w:rsidP="00770821">
      <w:pPr>
        <w:pStyle w:val="ListNumber"/>
        <w:numPr>
          <w:ilvl w:val="0"/>
          <w:numId w:val="0"/>
        </w:numPr>
        <w:ind w:left="173"/>
        <w:rPr>
          <w:rFonts w:eastAsia="Calibri" w:cstheme="minorHAnsi"/>
          <w:b w:val="0"/>
          <w:bCs/>
        </w:rPr>
      </w:pPr>
      <w:r w:rsidRPr="00770821">
        <w:rPr>
          <w:rFonts w:eastAsia="Calibri" w:cstheme="minorHAnsi"/>
          <w:b w:val="0"/>
          <w:bCs/>
        </w:rPr>
        <w:t>Clubhouse update</w:t>
      </w:r>
    </w:p>
    <w:p w14:paraId="78D867A5" w14:textId="77777777" w:rsidR="00770821" w:rsidRPr="00770821" w:rsidRDefault="00770821" w:rsidP="00FE14E4">
      <w:pPr>
        <w:pStyle w:val="ListNumber"/>
        <w:numPr>
          <w:ilvl w:val="0"/>
          <w:numId w:val="5"/>
        </w:numPr>
        <w:rPr>
          <w:rFonts w:eastAsia="Calibri" w:cstheme="minorHAnsi"/>
          <w:b w:val="0"/>
          <w:bCs/>
        </w:rPr>
      </w:pPr>
      <w:r w:rsidRPr="00770821">
        <w:rPr>
          <w:rFonts w:eastAsia="Calibri" w:cstheme="minorHAnsi"/>
          <w:b w:val="0"/>
          <w:bCs/>
        </w:rPr>
        <w:t>Purchase more folding chairs and tables</w:t>
      </w:r>
    </w:p>
    <w:p w14:paraId="210D1C4E" w14:textId="77777777" w:rsidR="00770821" w:rsidRPr="00770821" w:rsidRDefault="00770821" w:rsidP="00FE14E4">
      <w:pPr>
        <w:pStyle w:val="ListNumber"/>
        <w:numPr>
          <w:ilvl w:val="0"/>
          <w:numId w:val="5"/>
        </w:numPr>
        <w:rPr>
          <w:rFonts w:eastAsia="Calibri" w:cstheme="minorHAnsi"/>
          <w:b w:val="0"/>
          <w:bCs/>
        </w:rPr>
      </w:pPr>
      <w:r w:rsidRPr="00770821">
        <w:rPr>
          <w:rFonts w:eastAsia="Calibri" w:cstheme="minorHAnsi"/>
          <w:b w:val="0"/>
          <w:bCs/>
        </w:rPr>
        <w:t>Create a renovation plan and budget</w:t>
      </w:r>
    </w:p>
    <w:p w14:paraId="0F03A8FE" w14:textId="77777777" w:rsidR="00770821" w:rsidRPr="00770821" w:rsidRDefault="00770821" w:rsidP="00770821">
      <w:pPr>
        <w:pStyle w:val="ListNumber"/>
        <w:numPr>
          <w:ilvl w:val="0"/>
          <w:numId w:val="0"/>
        </w:numPr>
        <w:ind w:left="173"/>
        <w:rPr>
          <w:rFonts w:eastAsia="Calibri" w:cstheme="minorHAnsi"/>
          <w:b w:val="0"/>
          <w:bCs/>
        </w:rPr>
      </w:pPr>
      <w:r w:rsidRPr="00770821">
        <w:rPr>
          <w:rFonts w:eastAsia="Calibri" w:cstheme="minorHAnsi"/>
          <w:b w:val="0"/>
          <w:bCs/>
        </w:rPr>
        <w:t xml:space="preserve">Pool maintenance and repairs </w:t>
      </w:r>
    </w:p>
    <w:p w14:paraId="1A76C4C9" w14:textId="77777777" w:rsidR="00770821" w:rsidRPr="00770821" w:rsidRDefault="00770821" w:rsidP="00FE14E4">
      <w:pPr>
        <w:pStyle w:val="ListNumber"/>
        <w:numPr>
          <w:ilvl w:val="0"/>
          <w:numId w:val="6"/>
        </w:numPr>
        <w:rPr>
          <w:rFonts w:eastAsia="Calibri" w:cstheme="minorHAnsi"/>
          <w:b w:val="0"/>
          <w:bCs/>
        </w:rPr>
      </w:pPr>
      <w:r w:rsidRPr="00770821">
        <w:rPr>
          <w:rFonts w:eastAsia="Calibri" w:cstheme="minorHAnsi"/>
          <w:b w:val="0"/>
          <w:bCs/>
        </w:rPr>
        <w:t>Repair broken tiles around pool</w:t>
      </w:r>
    </w:p>
    <w:p w14:paraId="59680273" w14:textId="77777777" w:rsidR="00770821" w:rsidRPr="00770821" w:rsidRDefault="00770821" w:rsidP="00FE14E4">
      <w:pPr>
        <w:pStyle w:val="ListNumber"/>
        <w:numPr>
          <w:ilvl w:val="0"/>
          <w:numId w:val="6"/>
        </w:numPr>
        <w:rPr>
          <w:rFonts w:eastAsia="Calibri" w:cstheme="minorHAnsi"/>
          <w:b w:val="0"/>
          <w:bCs/>
        </w:rPr>
      </w:pPr>
      <w:r w:rsidRPr="00770821">
        <w:rPr>
          <w:rFonts w:eastAsia="Calibri" w:cstheme="minorHAnsi"/>
          <w:b w:val="0"/>
          <w:bCs/>
        </w:rPr>
        <w:t>Repairs to pool bathrooms</w:t>
      </w:r>
    </w:p>
    <w:p w14:paraId="0632CECC" w14:textId="77777777" w:rsidR="00770821" w:rsidRPr="00770821" w:rsidRDefault="00770821" w:rsidP="00FE14E4">
      <w:pPr>
        <w:pStyle w:val="ListNumber"/>
        <w:numPr>
          <w:ilvl w:val="0"/>
          <w:numId w:val="6"/>
        </w:numPr>
        <w:rPr>
          <w:rFonts w:eastAsia="Calibri" w:cstheme="minorHAnsi"/>
          <w:b w:val="0"/>
          <w:bCs/>
        </w:rPr>
      </w:pPr>
      <w:r w:rsidRPr="00770821">
        <w:rPr>
          <w:rFonts w:eastAsia="Calibri" w:cstheme="minorHAnsi"/>
          <w:b w:val="0"/>
          <w:bCs/>
        </w:rPr>
        <w:t>Paint the slide</w:t>
      </w:r>
    </w:p>
    <w:p w14:paraId="6634137E" w14:textId="77777777" w:rsidR="00770821" w:rsidRPr="00770821" w:rsidRDefault="00770821" w:rsidP="00FE14E4">
      <w:pPr>
        <w:pStyle w:val="ListNumber"/>
        <w:numPr>
          <w:ilvl w:val="0"/>
          <w:numId w:val="6"/>
        </w:numPr>
        <w:rPr>
          <w:rFonts w:eastAsia="Calibri" w:cstheme="minorHAnsi"/>
          <w:b w:val="0"/>
          <w:bCs/>
        </w:rPr>
      </w:pPr>
      <w:r w:rsidRPr="00770821">
        <w:rPr>
          <w:rFonts w:eastAsia="Calibri" w:cstheme="minorHAnsi"/>
          <w:b w:val="0"/>
          <w:bCs/>
        </w:rPr>
        <w:t>Secure pump room</w:t>
      </w:r>
    </w:p>
    <w:p w14:paraId="76DCA921" w14:textId="77777777" w:rsidR="00770821" w:rsidRPr="00770821" w:rsidRDefault="00770821" w:rsidP="00FE14E4">
      <w:pPr>
        <w:pStyle w:val="ListNumber"/>
        <w:numPr>
          <w:ilvl w:val="0"/>
          <w:numId w:val="6"/>
        </w:numPr>
        <w:rPr>
          <w:rFonts w:eastAsia="Calibri" w:cstheme="minorHAnsi"/>
          <w:b w:val="0"/>
          <w:bCs/>
        </w:rPr>
      </w:pPr>
      <w:r w:rsidRPr="00770821">
        <w:rPr>
          <w:rFonts w:eastAsia="Calibri" w:cstheme="minorHAnsi"/>
          <w:b w:val="0"/>
          <w:bCs/>
        </w:rPr>
        <w:t>Signage updating pool hours and rules</w:t>
      </w:r>
    </w:p>
    <w:p w14:paraId="0A514776" w14:textId="1316B38D" w:rsidR="00770821" w:rsidRPr="00770821" w:rsidRDefault="00770821" w:rsidP="00FE14E4">
      <w:pPr>
        <w:pStyle w:val="ListNumber"/>
        <w:numPr>
          <w:ilvl w:val="0"/>
          <w:numId w:val="6"/>
        </w:numPr>
        <w:rPr>
          <w:rFonts w:eastAsia="Calibri" w:cstheme="minorHAnsi"/>
          <w:b w:val="0"/>
          <w:bCs/>
        </w:rPr>
      </w:pPr>
      <w:r w:rsidRPr="00770821">
        <w:rPr>
          <w:rFonts w:eastAsia="Calibri" w:cstheme="minorHAnsi"/>
          <w:b w:val="0"/>
          <w:bCs/>
        </w:rPr>
        <w:t xml:space="preserve">Purchase </w:t>
      </w:r>
      <w:r w:rsidR="008A3DA2">
        <w:rPr>
          <w:rFonts w:eastAsia="Calibri" w:cstheme="minorHAnsi"/>
          <w:b w:val="0"/>
          <w:bCs/>
        </w:rPr>
        <w:t xml:space="preserve">new pool furniture </w:t>
      </w:r>
      <w:r w:rsidRPr="00770821">
        <w:rPr>
          <w:rFonts w:eastAsia="Calibri" w:cstheme="minorHAnsi"/>
          <w:b w:val="0"/>
          <w:bCs/>
        </w:rPr>
        <w:t xml:space="preserve">and refurbish some of the </w:t>
      </w:r>
      <w:r w:rsidR="008A3DA2">
        <w:rPr>
          <w:rFonts w:eastAsia="Calibri" w:cstheme="minorHAnsi"/>
          <w:b w:val="0"/>
          <w:bCs/>
        </w:rPr>
        <w:t>chairs</w:t>
      </w:r>
    </w:p>
    <w:p w14:paraId="6B2F1FB4" w14:textId="77777777" w:rsidR="00770821" w:rsidRPr="00770821" w:rsidRDefault="00770821" w:rsidP="00770821">
      <w:pPr>
        <w:pStyle w:val="ListNumber"/>
        <w:numPr>
          <w:ilvl w:val="0"/>
          <w:numId w:val="0"/>
        </w:numPr>
        <w:ind w:left="173"/>
        <w:rPr>
          <w:rFonts w:eastAsia="Calibri" w:cstheme="minorHAnsi"/>
          <w:b w:val="0"/>
          <w:bCs/>
        </w:rPr>
      </w:pPr>
      <w:r w:rsidRPr="00770821">
        <w:rPr>
          <w:rFonts w:eastAsia="Calibri" w:cstheme="minorHAnsi"/>
          <w:b w:val="0"/>
          <w:bCs/>
        </w:rPr>
        <w:t>Amenities Area</w:t>
      </w:r>
    </w:p>
    <w:p w14:paraId="09E0322E" w14:textId="77777777" w:rsidR="00770821" w:rsidRPr="00770821" w:rsidRDefault="00770821" w:rsidP="00FE14E4">
      <w:pPr>
        <w:pStyle w:val="ListNumber"/>
        <w:numPr>
          <w:ilvl w:val="0"/>
          <w:numId w:val="7"/>
        </w:numPr>
        <w:rPr>
          <w:rFonts w:eastAsia="Calibri" w:cstheme="minorHAnsi"/>
          <w:b w:val="0"/>
          <w:bCs/>
        </w:rPr>
      </w:pPr>
      <w:r w:rsidRPr="00770821">
        <w:rPr>
          <w:rFonts w:eastAsia="Calibri" w:cstheme="minorHAnsi"/>
          <w:b w:val="0"/>
          <w:bCs/>
        </w:rPr>
        <w:t xml:space="preserve">Signage clarifying “Residents use only” </w:t>
      </w:r>
    </w:p>
    <w:p w14:paraId="78F1D6DD" w14:textId="77777777" w:rsidR="00770821" w:rsidRPr="00770821" w:rsidRDefault="00770821" w:rsidP="00FE14E4">
      <w:pPr>
        <w:pStyle w:val="ListNumber"/>
        <w:numPr>
          <w:ilvl w:val="0"/>
          <w:numId w:val="7"/>
        </w:numPr>
        <w:rPr>
          <w:rFonts w:eastAsia="Calibri" w:cstheme="minorHAnsi"/>
          <w:b w:val="0"/>
          <w:bCs/>
        </w:rPr>
      </w:pPr>
      <w:r w:rsidRPr="00770821">
        <w:rPr>
          <w:rFonts w:eastAsia="Calibri" w:cstheme="minorHAnsi"/>
          <w:b w:val="0"/>
          <w:bCs/>
        </w:rPr>
        <w:t>Basketball court repairs</w:t>
      </w:r>
    </w:p>
    <w:p w14:paraId="70CCD96A" w14:textId="77777777" w:rsidR="00770821" w:rsidRPr="00770821" w:rsidRDefault="00770821" w:rsidP="00FE14E4">
      <w:pPr>
        <w:pStyle w:val="ListNumber"/>
        <w:numPr>
          <w:ilvl w:val="0"/>
          <w:numId w:val="7"/>
        </w:numPr>
        <w:rPr>
          <w:rFonts w:eastAsia="Calibri" w:cstheme="minorHAnsi"/>
          <w:b w:val="0"/>
          <w:bCs/>
        </w:rPr>
      </w:pPr>
      <w:r w:rsidRPr="00770821">
        <w:rPr>
          <w:rFonts w:eastAsia="Calibri" w:cstheme="minorHAnsi"/>
          <w:b w:val="0"/>
          <w:bCs/>
        </w:rPr>
        <w:t>Add additional trash can near the basketball court</w:t>
      </w:r>
    </w:p>
    <w:p w14:paraId="7DBD9E88" w14:textId="4705DDA8" w:rsidR="00770821" w:rsidRPr="00770821" w:rsidRDefault="00770821" w:rsidP="00FE14E4">
      <w:pPr>
        <w:pStyle w:val="ListNumber"/>
        <w:numPr>
          <w:ilvl w:val="0"/>
          <w:numId w:val="7"/>
        </w:numPr>
        <w:rPr>
          <w:rFonts w:eastAsia="Calibri" w:cstheme="minorHAnsi"/>
          <w:b w:val="0"/>
          <w:bCs/>
        </w:rPr>
      </w:pPr>
      <w:r w:rsidRPr="00770821">
        <w:rPr>
          <w:rFonts w:eastAsia="Calibri" w:cstheme="minorHAnsi"/>
          <w:b w:val="0"/>
          <w:bCs/>
        </w:rPr>
        <w:t>Add addition</w:t>
      </w:r>
      <w:r w:rsidR="008A3DA2">
        <w:rPr>
          <w:rFonts w:eastAsia="Calibri" w:cstheme="minorHAnsi"/>
          <w:b w:val="0"/>
          <w:bCs/>
        </w:rPr>
        <w:t>al</w:t>
      </w:r>
      <w:r w:rsidRPr="00770821">
        <w:rPr>
          <w:rFonts w:eastAsia="Calibri" w:cstheme="minorHAnsi"/>
          <w:b w:val="0"/>
          <w:bCs/>
        </w:rPr>
        <w:t xml:space="preserve"> adult benches near playground under the pergola</w:t>
      </w:r>
    </w:p>
    <w:p w14:paraId="6E77BE51" w14:textId="77777777" w:rsidR="00770821" w:rsidRPr="00770821" w:rsidRDefault="00770821" w:rsidP="00FE14E4">
      <w:pPr>
        <w:pStyle w:val="ListNumber"/>
        <w:numPr>
          <w:ilvl w:val="0"/>
          <w:numId w:val="7"/>
        </w:numPr>
        <w:rPr>
          <w:rFonts w:eastAsia="Calibri" w:cstheme="minorHAnsi"/>
          <w:b w:val="0"/>
          <w:bCs/>
        </w:rPr>
      </w:pPr>
      <w:r w:rsidRPr="00770821">
        <w:rPr>
          <w:rFonts w:eastAsia="Calibri" w:cstheme="minorHAnsi"/>
          <w:b w:val="0"/>
          <w:bCs/>
        </w:rPr>
        <w:t>Roof repairs to pavilion</w:t>
      </w:r>
    </w:p>
    <w:p w14:paraId="02CD0D76" w14:textId="77777777" w:rsidR="00770821" w:rsidRPr="00770821" w:rsidRDefault="00770821" w:rsidP="00FE14E4">
      <w:pPr>
        <w:pStyle w:val="ListNumber"/>
        <w:numPr>
          <w:ilvl w:val="0"/>
          <w:numId w:val="7"/>
        </w:numPr>
        <w:rPr>
          <w:rFonts w:eastAsia="Calibri" w:cstheme="minorHAnsi"/>
          <w:b w:val="0"/>
          <w:bCs/>
        </w:rPr>
      </w:pPr>
      <w:r w:rsidRPr="00770821">
        <w:rPr>
          <w:rFonts w:eastAsia="Calibri" w:cstheme="minorHAnsi"/>
          <w:b w:val="0"/>
          <w:bCs/>
        </w:rPr>
        <w:t>Assess security needs and options</w:t>
      </w:r>
    </w:p>
    <w:p w14:paraId="0F8A07DD" w14:textId="77777777" w:rsidR="00770821" w:rsidRPr="00770821" w:rsidRDefault="00770821" w:rsidP="00770821">
      <w:pPr>
        <w:pStyle w:val="ListNumber"/>
        <w:numPr>
          <w:ilvl w:val="0"/>
          <w:numId w:val="0"/>
        </w:numPr>
        <w:ind w:left="173"/>
        <w:rPr>
          <w:rFonts w:eastAsia="Calibri" w:cstheme="minorHAnsi"/>
          <w:b w:val="0"/>
          <w:bCs/>
        </w:rPr>
      </w:pPr>
      <w:r w:rsidRPr="00770821">
        <w:rPr>
          <w:rFonts w:eastAsia="Calibri" w:cstheme="minorHAnsi"/>
          <w:b w:val="0"/>
          <w:bCs/>
        </w:rPr>
        <w:t xml:space="preserve">Communication </w:t>
      </w:r>
    </w:p>
    <w:p w14:paraId="3D5C7245" w14:textId="264A0BBD" w:rsidR="00770821" w:rsidRDefault="00770821" w:rsidP="00FE14E4">
      <w:pPr>
        <w:pStyle w:val="ListNumber"/>
        <w:numPr>
          <w:ilvl w:val="0"/>
          <w:numId w:val="8"/>
        </w:numPr>
        <w:rPr>
          <w:rFonts w:eastAsia="Calibri" w:cstheme="minorHAnsi"/>
          <w:b w:val="0"/>
          <w:bCs/>
        </w:rPr>
      </w:pPr>
      <w:r w:rsidRPr="00770821">
        <w:rPr>
          <w:rFonts w:eastAsia="Calibri" w:cstheme="minorHAnsi"/>
          <w:b w:val="0"/>
          <w:bCs/>
        </w:rPr>
        <w:t>Continue Virtual Town Hall meetings as needed</w:t>
      </w:r>
    </w:p>
    <w:p w14:paraId="01B10644" w14:textId="0699CA89" w:rsidR="00770821" w:rsidRPr="00770821" w:rsidRDefault="0030539E" w:rsidP="008A3DA2">
      <w:pPr>
        <w:pStyle w:val="ListNumber"/>
        <w:numPr>
          <w:ilvl w:val="0"/>
          <w:numId w:val="0"/>
        </w:numPr>
        <w:spacing w:after="0"/>
        <w:ind w:left="173" w:hanging="173"/>
        <w:rPr>
          <w:rFonts w:eastAsia="Calibri" w:cstheme="minorHAnsi"/>
          <w:b w:val="0"/>
          <w:bCs/>
        </w:rPr>
      </w:pPr>
      <w:r>
        <w:rPr>
          <w:rFonts w:eastAsia="Calibri" w:cstheme="minorHAnsi"/>
          <w:b w:val="0"/>
          <w:bCs/>
        </w:rPr>
        <w:t xml:space="preserve">   </w:t>
      </w:r>
      <w:r w:rsidR="00770821" w:rsidRPr="0030539E">
        <w:rPr>
          <w:rFonts w:eastAsia="Calibri" w:cstheme="minorHAnsi"/>
        </w:rPr>
        <w:t>Covenants Changes and Amendment Proposals:</w:t>
      </w:r>
      <w:r w:rsidR="00770821">
        <w:rPr>
          <w:rFonts w:eastAsia="Calibri" w:cstheme="minorHAnsi"/>
          <w:b w:val="0"/>
          <w:bCs/>
        </w:rPr>
        <w:t xml:space="preserve"> </w:t>
      </w:r>
      <w:r>
        <w:rPr>
          <w:rFonts w:eastAsia="Calibri" w:cstheme="minorHAnsi"/>
          <w:b w:val="0"/>
          <w:bCs/>
        </w:rPr>
        <w:t xml:space="preserve">Shannon Bond discussed the proposal of taking a vote on whether to limit the number of rentals in the neighborhood. This will be something we </w:t>
      </w:r>
      <w:r w:rsidR="006E2BF3">
        <w:rPr>
          <w:rFonts w:eastAsia="Calibri" w:cstheme="minorHAnsi"/>
          <w:b w:val="0"/>
          <w:bCs/>
        </w:rPr>
        <w:t xml:space="preserve">may </w:t>
      </w:r>
      <w:r>
        <w:rPr>
          <w:rFonts w:eastAsia="Calibri" w:cstheme="minorHAnsi"/>
          <w:b w:val="0"/>
          <w:bCs/>
        </w:rPr>
        <w:t xml:space="preserve">take a vote on early next year as a neighborhood </w:t>
      </w:r>
      <w:r w:rsidR="008A3DA2">
        <w:rPr>
          <w:rFonts w:eastAsia="Calibri" w:cstheme="minorHAnsi"/>
          <w:b w:val="0"/>
          <w:bCs/>
        </w:rPr>
        <w:t>after more information is obtained and distributed to the neighborhood.</w:t>
      </w:r>
      <w:r w:rsidR="00464F91">
        <w:rPr>
          <w:rFonts w:eastAsia="Calibri" w:cstheme="minorHAnsi"/>
          <w:b w:val="0"/>
          <w:bCs/>
        </w:rPr>
        <w:t xml:space="preserve"> We will utilize </w:t>
      </w:r>
      <w:r>
        <w:rPr>
          <w:rFonts w:eastAsia="Calibri" w:cstheme="minorHAnsi"/>
          <w:b w:val="0"/>
          <w:bCs/>
        </w:rPr>
        <w:t>VoteHOANow again</w:t>
      </w:r>
      <w:r w:rsidR="00464F91">
        <w:rPr>
          <w:rFonts w:eastAsia="Calibri" w:cstheme="minorHAnsi"/>
          <w:b w:val="0"/>
          <w:bCs/>
        </w:rPr>
        <w:t xml:space="preserve"> to capture votes</w:t>
      </w:r>
      <w:r>
        <w:rPr>
          <w:rFonts w:eastAsia="Calibri" w:cstheme="minorHAnsi"/>
          <w:b w:val="0"/>
          <w:bCs/>
        </w:rPr>
        <w:t>. Nick Desenberg also discussed how other communities are responding to this issue.</w:t>
      </w:r>
    </w:p>
    <w:p w14:paraId="23AE6C7E" w14:textId="77777777" w:rsidR="006400E4" w:rsidRPr="00A612B3" w:rsidRDefault="006400E4" w:rsidP="006400E4">
      <w:pPr>
        <w:pStyle w:val="xxxxmsonormal"/>
        <w:shd w:val="clear" w:color="auto" w:fill="FFFFFF"/>
        <w:spacing w:before="0" w:beforeAutospacing="0" w:after="0" w:afterAutospacing="0"/>
        <w:textAlignment w:val="baseline"/>
        <w:rPr>
          <w:rFonts w:asciiTheme="minorHAnsi" w:hAnsiTheme="minorHAnsi" w:cstheme="minorHAnsi"/>
          <w:color w:val="201F1E"/>
        </w:rPr>
      </w:pPr>
    </w:p>
    <w:p w14:paraId="08AFD886" w14:textId="2D5476DA" w:rsidR="004027D4" w:rsidRPr="00A612B3" w:rsidRDefault="004027D4" w:rsidP="00D65C27">
      <w:pPr>
        <w:pStyle w:val="ListNumber"/>
        <w:numPr>
          <w:ilvl w:val="0"/>
          <w:numId w:val="0"/>
        </w:numPr>
        <w:ind w:left="173"/>
        <w:rPr>
          <w:rFonts w:eastAsia="Calibri" w:cstheme="minorHAnsi"/>
        </w:rPr>
      </w:pPr>
      <w:r w:rsidRPr="00A612B3">
        <w:rPr>
          <w:rFonts w:eastAsia="Calibri" w:cstheme="minorHAnsi"/>
        </w:rPr>
        <w:t>HOA Board Member Election Results</w:t>
      </w:r>
      <w:r w:rsidR="002B138A" w:rsidRPr="00A612B3">
        <w:rPr>
          <w:rFonts w:eastAsia="Calibri" w:cstheme="minorHAnsi"/>
        </w:rPr>
        <w:t xml:space="preserve">: </w:t>
      </w:r>
      <w:r w:rsidR="00770821">
        <w:rPr>
          <w:rFonts w:eastAsia="Calibri" w:cstheme="minorHAnsi"/>
          <w:b w:val="0"/>
          <w:bCs/>
        </w:rPr>
        <w:t>Pam Detring and Josh Day</w:t>
      </w:r>
    </w:p>
    <w:p w14:paraId="6FAE4B78" w14:textId="626FB834" w:rsidR="00A51EBE" w:rsidRPr="00A612B3" w:rsidRDefault="00A51EBE" w:rsidP="00D65C27">
      <w:pPr>
        <w:pStyle w:val="ListNumber"/>
        <w:numPr>
          <w:ilvl w:val="0"/>
          <w:numId w:val="0"/>
        </w:numPr>
        <w:ind w:left="173"/>
        <w:rPr>
          <w:rFonts w:eastAsia="Calibri" w:cstheme="minorHAnsi"/>
        </w:rPr>
      </w:pPr>
      <w:r w:rsidRPr="00A612B3">
        <w:rPr>
          <w:rFonts w:eastAsia="Calibri" w:cstheme="minorHAnsi"/>
        </w:rPr>
        <w:t xml:space="preserve">Questions </w:t>
      </w:r>
      <w:r w:rsidR="00A612B3">
        <w:rPr>
          <w:rFonts w:eastAsia="Calibri" w:cstheme="minorHAnsi"/>
        </w:rPr>
        <w:t xml:space="preserve">Presented </w:t>
      </w:r>
      <w:r w:rsidRPr="00A612B3">
        <w:rPr>
          <w:rFonts w:eastAsia="Calibri" w:cstheme="minorHAnsi"/>
        </w:rPr>
        <w:t xml:space="preserve">From Residents: </w:t>
      </w:r>
    </w:p>
    <w:p w14:paraId="5B0434F3" w14:textId="1743EBDB" w:rsidR="00A51EBE" w:rsidRPr="00A612B3" w:rsidRDefault="0030539E" w:rsidP="00FE14E4">
      <w:pPr>
        <w:pStyle w:val="ListNumber"/>
        <w:numPr>
          <w:ilvl w:val="0"/>
          <w:numId w:val="9"/>
        </w:numPr>
        <w:ind w:left="720"/>
        <w:rPr>
          <w:rFonts w:eastAsia="Calibri" w:cstheme="minorHAnsi"/>
          <w:b w:val="0"/>
          <w:bCs/>
        </w:rPr>
      </w:pPr>
      <w:r w:rsidRPr="00464F91">
        <w:rPr>
          <w:rFonts w:eastAsia="Calibri" w:cstheme="minorHAnsi"/>
          <w:b w:val="0"/>
          <w:bCs/>
          <w:u w:val="single"/>
        </w:rPr>
        <w:t>Residents proposing amendment changes</w:t>
      </w:r>
      <w:r w:rsidRPr="00464F91">
        <w:rPr>
          <w:rFonts w:eastAsia="Calibri" w:cstheme="minorHAnsi"/>
          <w:b w:val="0"/>
          <w:bCs/>
        </w:rPr>
        <w:t>:</w:t>
      </w:r>
      <w:r>
        <w:rPr>
          <w:rFonts w:eastAsia="Calibri" w:cstheme="minorHAnsi"/>
          <w:b w:val="0"/>
          <w:bCs/>
        </w:rPr>
        <w:t xml:space="preserve"> The attorney advised that it is a </w:t>
      </w:r>
      <w:r w:rsidR="00646861">
        <w:rPr>
          <w:rFonts w:eastAsia="Calibri" w:cstheme="minorHAnsi"/>
          <w:b w:val="0"/>
          <w:bCs/>
        </w:rPr>
        <w:t>B</w:t>
      </w:r>
      <w:r>
        <w:rPr>
          <w:rFonts w:eastAsia="Calibri" w:cstheme="minorHAnsi"/>
          <w:b w:val="0"/>
          <w:bCs/>
        </w:rPr>
        <w:t xml:space="preserve">oard </w:t>
      </w:r>
      <w:r w:rsidR="006E2BF3">
        <w:rPr>
          <w:rFonts w:eastAsia="Calibri" w:cstheme="minorHAnsi"/>
          <w:b w:val="0"/>
          <w:bCs/>
        </w:rPr>
        <w:t>power</w:t>
      </w:r>
      <w:r>
        <w:rPr>
          <w:rFonts w:eastAsia="Calibri" w:cstheme="minorHAnsi"/>
          <w:b w:val="0"/>
          <w:bCs/>
        </w:rPr>
        <w:t xml:space="preserve"> </w:t>
      </w:r>
      <w:r w:rsidR="006E2BF3">
        <w:rPr>
          <w:rFonts w:eastAsia="Calibri" w:cstheme="minorHAnsi"/>
          <w:b w:val="0"/>
          <w:bCs/>
        </w:rPr>
        <w:t xml:space="preserve">to propose an amendment to the association </w:t>
      </w:r>
      <w:r>
        <w:rPr>
          <w:rFonts w:eastAsia="Calibri" w:cstheme="minorHAnsi"/>
          <w:b w:val="0"/>
          <w:bCs/>
        </w:rPr>
        <w:t>rather than a resident decision</w:t>
      </w:r>
      <w:r w:rsidR="006E2BF3">
        <w:rPr>
          <w:rFonts w:eastAsia="Calibri" w:cstheme="minorHAnsi"/>
          <w:b w:val="0"/>
          <w:bCs/>
        </w:rPr>
        <w:t xml:space="preserve"> to propose an amendment to the </w:t>
      </w:r>
      <w:r w:rsidR="006E2BF3">
        <w:rPr>
          <w:rFonts w:eastAsia="Calibri" w:cstheme="minorHAnsi"/>
          <w:b w:val="0"/>
          <w:bCs/>
        </w:rPr>
        <w:lastRenderedPageBreak/>
        <w:t>association</w:t>
      </w:r>
      <w:r>
        <w:rPr>
          <w:rFonts w:eastAsia="Calibri" w:cstheme="minorHAnsi"/>
          <w:b w:val="0"/>
          <w:bCs/>
        </w:rPr>
        <w:t xml:space="preserve">. A resident may request the </w:t>
      </w:r>
      <w:r w:rsidR="00646861">
        <w:rPr>
          <w:rFonts w:eastAsia="Calibri" w:cstheme="minorHAnsi"/>
          <w:b w:val="0"/>
          <w:bCs/>
        </w:rPr>
        <w:t>B</w:t>
      </w:r>
      <w:r>
        <w:rPr>
          <w:rFonts w:eastAsia="Calibri" w:cstheme="minorHAnsi"/>
          <w:b w:val="0"/>
          <w:bCs/>
        </w:rPr>
        <w:t xml:space="preserve">oard to </w:t>
      </w:r>
      <w:r w:rsidR="002240C9">
        <w:rPr>
          <w:rFonts w:eastAsia="Calibri" w:cstheme="minorHAnsi"/>
          <w:b w:val="0"/>
          <w:bCs/>
        </w:rPr>
        <w:t xml:space="preserve">consider changing an amendment, however the decision </w:t>
      </w:r>
      <w:r w:rsidR="006E2BF3">
        <w:rPr>
          <w:rFonts w:eastAsia="Calibri" w:cstheme="minorHAnsi"/>
          <w:b w:val="0"/>
          <w:bCs/>
        </w:rPr>
        <w:t xml:space="preserve">to have an amendment </w:t>
      </w:r>
      <w:r w:rsidR="002240C9">
        <w:rPr>
          <w:rFonts w:eastAsia="Calibri" w:cstheme="minorHAnsi"/>
          <w:b w:val="0"/>
          <w:bCs/>
        </w:rPr>
        <w:t xml:space="preserve">is solely up </w:t>
      </w:r>
      <w:r w:rsidR="00464F91">
        <w:rPr>
          <w:rFonts w:eastAsia="Calibri" w:cstheme="minorHAnsi"/>
          <w:b w:val="0"/>
          <w:bCs/>
        </w:rPr>
        <w:t xml:space="preserve">to </w:t>
      </w:r>
      <w:r w:rsidR="002240C9">
        <w:rPr>
          <w:rFonts w:eastAsia="Calibri" w:cstheme="minorHAnsi"/>
          <w:b w:val="0"/>
          <w:bCs/>
        </w:rPr>
        <w:t xml:space="preserve">the </w:t>
      </w:r>
      <w:r w:rsidR="00646861">
        <w:rPr>
          <w:rFonts w:eastAsia="Calibri" w:cstheme="minorHAnsi"/>
          <w:b w:val="0"/>
          <w:bCs/>
        </w:rPr>
        <w:t>B</w:t>
      </w:r>
      <w:r w:rsidR="002240C9">
        <w:rPr>
          <w:rFonts w:eastAsia="Calibri" w:cstheme="minorHAnsi"/>
          <w:b w:val="0"/>
          <w:bCs/>
        </w:rPr>
        <w:t xml:space="preserve">oard.  </w:t>
      </w:r>
    </w:p>
    <w:p w14:paraId="14EAF29C" w14:textId="00DC6F76" w:rsidR="00A51EBE" w:rsidRPr="00A612B3" w:rsidRDefault="002240C9" w:rsidP="00FE14E4">
      <w:pPr>
        <w:pStyle w:val="ListNumber"/>
        <w:numPr>
          <w:ilvl w:val="0"/>
          <w:numId w:val="9"/>
        </w:numPr>
        <w:tabs>
          <w:tab w:val="left" w:pos="1440"/>
        </w:tabs>
        <w:ind w:left="720"/>
        <w:rPr>
          <w:rFonts w:eastAsia="Calibri" w:cstheme="minorHAnsi"/>
          <w:b w:val="0"/>
          <w:bCs/>
        </w:rPr>
      </w:pPr>
      <w:r w:rsidRPr="00464F91">
        <w:rPr>
          <w:rFonts w:eastAsia="Calibri" w:cstheme="minorHAnsi"/>
          <w:b w:val="0"/>
          <w:bCs/>
          <w:u w:val="single"/>
        </w:rPr>
        <w:t>Concerns about cracks in the tennis courts</w:t>
      </w:r>
      <w:r w:rsidRPr="00464F91">
        <w:rPr>
          <w:rFonts w:eastAsia="Calibri" w:cstheme="minorHAnsi"/>
          <w:b w:val="0"/>
          <w:bCs/>
        </w:rPr>
        <w:t>:</w:t>
      </w:r>
      <w:r>
        <w:rPr>
          <w:rFonts w:eastAsia="Calibri" w:cstheme="minorHAnsi"/>
          <w:b w:val="0"/>
          <w:bCs/>
        </w:rPr>
        <w:t xml:space="preserve"> This is something we are already looking at and accounting for in the budget. The courts were resurfaced about 3 and a half years ago. The courts have been resurfaced about every 5 years in the past which is typical for neighborhood courts. </w:t>
      </w:r>
    </w:p>
    <w:p w14:paraId="30C67A7F" w14:textId="03B0AFD0" w:rsidR="00A51EBE" w:rsidRPr="00464F91" w:rsidRDefault="002240C9" w:rsidP="00FE14E4">
      <w:pPr>
        <w:pStyle w:val="ListNumber"/>
        <w:numPr>
          <w:ilvl w:val="0"/>
          <w:numId w:val="10"/>
        </w:numPr>
        <w:tabs>
          <w:tab w:val="left" w:pos="1440"/>
        </w:tabs>
        <w:ind w:left="720"/>
        <w:rPr>
          <w:rFonts w:eastAsia="Calibri"/>
          <w:b w:val="0"/>
          <w:bCs/>
        </w:rPr>
      </w:pPr>
      <w:r w:rsidRPr="00464F91">
        <w:rPr>
          <w:rFonts w:eastAsia="Calibri"/>
          <w:b w:val="0"/>
          <w:bCs/>
          <w:u w:val="single"/>
        </w:rPr>
        <w:t>Concerns about the pool liner</w:t>
      </w:r>
      <w:r w:rsidRPr="00464F91">
        <w:rPr>
          <w:rFonts w:eastAsia="Calibri"/>
          <w:b w:val="0"/>
          <w:bCs/>
        </w:rPr>
        <w:t xml:space="preserve">: The </w:t>
      </w:r>
      <w:r w:rsidR="00646861">
        <w:rPr>
          <w:rFonts w:eastAsia="Calibri"/>
          <w:b w:val="0"/>
          <w:bCs/>
        </w:rPr>
        <w:t>B</w:t>
      </w:r>
      <w:r w:rsidRPr="00464F91">
        <w:rPr>
          <w:rFonts w:eastAsia="Calibri"/>
          <w:b w:val="0"/>
          <w:bCs/>
        </w:rPr>
        <w:t xml:space="preserve">oard has already been looking at the liner and it will be included in the 5-year amenity upgrade plan. </w:t>
      </w:r>
    </w:p>
    <w:p w14:paraId="6D80FF25" w14:textId="3D2D1B9F" w:rsidR="002240C9" w:rsidRPr="00464F91" w:rsidRDefault="002240C9" w:rsidP="00FE14E4">
      <w:pPr>
        <w:pStyle w:val="ListNumber"/>
        <w:numPr>
          <w:ilvl w:val="0"/>
          <w:numId w:val="10"/>
        </w:numPr>
        <w:tabs>
          <w:tab w:val="left" w:pos="1440"/>
        </w:tabs>
        <w:ind w:left="720"/>
        <w:rPr>
          <w:rFonts w:eastAsia="Calibri"/>
          <w:b w:val="0"/>
          <w:bCs/>
        </w:rPr>
      </w:pPr>
      <w:r w:rsidRPr="00464F91">
        <w:rPr>
          <w:rFonts w:eastAsia="Calibri"/>
          <w:b w:val="0"/>
          <w:bCs/>
          <w:u w:val="single"/>
        </w:rPr>
        <w:t>Concerns about the clubhouse being outdated</w:t>
      </w:r>
      <w:r w:rsidRPr="00464F91">
        <w:rPr>
          <w:rFonts w:eastAsia="Calibri"/>
          <w:b w:val="0"/>
          <w:bCs/>
        </w:rPr>
        <w:t xml:space="preserve">: </w:t>
      </w:r>
      <w:r w:rsidR="00813A1B" w:rsidRPr="00464F91">
        <w:rPr>
          <w:rFonts w:eastAsia="Calibri"/>
          <w:b w:val="0"/>
          <w:bCs/>
        </w:rPr>
        <w:t xml:space="preserve">This was </w:t>
      </w:r>
      <w:r w:rsidR="00DC3D99">
        <w:rPr>
          <w:rFonts w:eastAsia="Calibri"/>
          <w:b w:val="0"/>
          <w:bCs/>
        </w:rPr>
        <w:t>included in the</w:t>
      </w:r>
      <w:r w:rsidR="00813A1B" w:rsidRPr="00464F91">
        <w:rPr>
          <w:rFonts w:eastAsia="Calibri"/>
          <w:b w:val="0"/>
          <w:bCs/>
        </w:rPr>
        <w:t xml:space="preserve"> </w:t>
      </w:r>
      <w:r w:rsidR="00DC3D99">
        <w:rPr>
          <w:rFonts w:eastAsia="Calibri"/>
          <w:b w:val="0"/>
          <w:bCs/>
        </w:rPr>
        <w:t>PowerPoint</w:t>
      </w:r>
      <w:r w:rsidR="00813A1B" w:rsidRPr="00464F91">
        <w:rPr>
          <w:rFonts w:eastAsia="Calibri"/>
          <w:b w:val="0"/>
          <w:bCs/>
        </w:rPr>
        <w:t xml:space="preserve"> presentation </w:t>
      </w:r>
      <w:r w:rsidR="00DC3D99">
        <w:rPr>
          <w:rFonts w:eastAsia="Calibri"/>
          <w:b w:val="0"/>
          <w:bCs/>
        </w:rPr>
        <w:t>given</w:t>
      </w:r>
      <w:r w:rsidR="00813A1B" w:rsidRPr="00464F91">
        <w:rPr>
          <w:rFonts w:eastAsia="Calibri"/>
          <w:b w:val="0"/>
          <w:bCs/>
        </w:rPr>
        <w:t xml:space="preserve"> earlier in the meeting. The </w:t>
      </w:r>
      <w:r w:rsidR="00646861">
        <w:rPr>
          <w:rFonts w:eastAsia="Calibri"/>
          <w:b w:val="0"/>
          <w:bCs/>
        </w:rPr>
        <w:t>B</w:t>
      </w:r>
      <w:r w:rsidR="00813A1B" w:rsidRPr="00464F91">
        <w:rPr>
          <w:rFonts w:eastAsia="Calibri"/>
          <w:b w:val="0"/>
          <w:bCs/>
        </w:rPr>
        <w:t xml:space="preserve">oard would like to form a committee of residents to propose ideas for updating the clubhouse. The </w:t>
      </w:r>
      <w:r w:rsidR="00646861">
        <w:rPr>
          <w:rFonts w:eastAsia="Calibri"/>
          <w:b w:val="0"/>
          <w:bCs/>
        </w:rPr>
        <w:t>B</w:t>
      </w:r>
      <w:r w:rsidR="00813A1B" w:rsidRPr="00464F91">
        <w:rPr>
          <w:rFonts w:eastAsia="Calibri"/>
          <w:b w:val="0"/>
          <w:bCs/>
        </w:rPr>
        <w:t xml:space="preserve">oard would like to use the talents and expertise of residents who are able to help with this. It would then be part of the amenity update plan once it is approved. </w:t>
      </w:r>
    </w:p>
    <w:p w14:paraId="257BD8B7" w14:textId="53F6FB5C" w:rsidR="00813A1B" w:rsidRDefault="00813A1B" w:rsidP="00FE14E4">
      <w:pPr>
        <w:pStyle w:val="ListNumber"/>
        <w:numPr>
          <w:ilvl w:val="0"/>
          <w:numId w:val="10"/>
        </w:numPr>
        <w:tabs>
          <w:tab w:val="left" w:pos="1440"/>
        </w:tabs>
        <w:ind w:left="720"/>
        <w:rPr>
          <w:rFonts w:eastAsia="Calibri"/>
          <w:b w:val="0"/>
          <w:bCs/>
        </w:rPr>
      </w:pPr>
      <w:r w:rsidRPr="00464F91">
        <w:rPr>
          <w:rFonts w:eastAsia="Calibri"/>
          <w:b w:val="0"/>
          <w:bCs/>
          <w:u w:val="single"/>
        </w:rPr>
        <w:t>Concerns about people not volunteering to head or participate in committees</w:t>
      </w:r>
      <w:r w:rsidRPr="00464F91">
        <w:rPr>
          <w:rFonts w:eastAsia="Calibri"/>
          <w:b w:val="0"/>
          <w:bCs/>
        </w:rPr>
        <w:t>: The</w:t>
      </w:r>
      <w:r>
        <w:rPr>
          <w:rFonts w:eastAsia="Calibri"/>
          <w:b w:val="0"/>
          <w:bCs/>
        </w:rPr>
        <w:t xml:space="preserve"> </w:t>
      </w:r>
      <w:r w:rsidR="00DC3D99">
        <w:rPr>
          <w:rFonts w:eastAsia="Calibri"/>
          <w:b w:val="0"/>
          <w:bCs/>
        </w:rPr>
        <w:t>B</w:t>
      </w:r>
      <w:r>
        <w:rPr>
          <w:rFonts w:eastAsia="Calibri"/>
          <w:b w:val="0"/>
          <w:bCs/>
        </w:rPr>
        <w:t xml:space="preserve">oard remains hopeful that we will be able to get </w:t>
      </w:r>
      <w:r w:rsidR="00DC3D99">
        <w:rPr>
          <w:rFonts w:eastAsia="Calibri"/>
          <w:b w:val="0"/>
          <w:bCs/>
        </w:rPr>
        <w:t>more</w:t>
      </w:r>
      <w:r>
        <w:rPr>
          <w:rFonts w:eastAsia="Calibri"/>
          <w:b w:val="0"/>
          <w:bCs/>
        </w:rPr>
        <w:t xml:space="preserve"> residents involved in taking an interest in our community. </w:t>
      </w:r>
    </w:p>
    <w:p w14:paraId="5137BACB" w14:textId="2EECF987" w:rsidR="00813A1B" w:rsidRPr="00DC3D99" w:rsidRDefault="00813A1B" w:rsidP="00813A1B">
      <w:pPr>
        <w:pStyle w:val="ListNumber"/>
        <w:numPr>
          <w:ilvl w:val="0"/>
          <w:numId w:val="0"/>
        </w:numPr>
        <w:ind w:left="173"/>
        <w:rPr>
          <w:rFonts w:eastAsia="Calibri" w:cstheme="minorHAnsi"/>
          <w:b w:val="0"/>
          <w:bCs/>
        </w:rPr>
      </w:pPr>
      <w:r w:rsidRPr="00A612B3">
        <w:rPr>
          <w:rFonts w:eastAsia="Calibri" w:cstheme="minorHAnsi"/>
        </w:rPr>
        <w:t>Adjourn</w:t>
      </w:r>
      <w:r w:rsidR="00DC3D99">
        <w:rPr>
          <w:rFonts w:eastAsia="Calibri" w:cstheme="minorHAnsi"/>
        </w:rPr>
        <w:t xml:space="preserve">ment: </w:t>
      </w:r>
      <w:r w:rsidR="00DC3D99">
        <w:rPr>
          <w:rFonts w:eastAsia="Calibri" w:cstheme="minorHAnsi"/>
          <w:b w:val="0"/>
          <w:bCs/>
        </w:rPr>
        <w:t xml:space="preserve">The meeting was adjourned at </w:t>
      </w:r>
      <w:r w:rsidR="007B443D">
        <w:rPr>
          <w:rFonts w:eastAsia="Calibri" w:cstheme="minorHAnsi"/>
          <w:b w:val="0"/>
          <w:bCs/>
        </w:rPr>
        <w:t>7:40 PM.</w:t>
      </w:r>
    </w:p>
    <w:p w14:paraId="7AB37260" w14:textId="77777777" w:rsidR="00813A1B" w:rsidRDefault="00813A1B" w:rsidP="00D65C27">
      <w:pPr>
        <w:pStyle w:val="ListNumber"/>
        <w:numPr>
          <w:ilvl w:val="0"/>
          <w:numId w:val="0"/>
        </w:numPr>
        <w:ind w:left="173"/>
        <w:rPr>
          <w:rFonts w:eastAsia="Calibri"/>
          <w:b w:val="0"/>
          <w:bCs/>
        </w:rPr>
      </w:pPr>
    </w:p>
    <w:p w14:paraId="27B7FB71" w14:textId="77777777" w:rsidR="002240C9" w:rsidRPr="002240C9" w:rsidRDefault="002240C9" w:rsidP="00D65C27">
      <w:pPr>
        <w:pStyle w:val="ListNumber"/>
        <w:numPr>
          <w:ilvl w:val="0"/>
          <w:numId w:val="0"/>
        </w:numPr>
        <w:ind w:left="173"/>
        <w:rPr>
          <w:rFonts w:eastAsia="Calibri"/>
          <w:b w:val="0"/>
          <w:bCs/>
        </w:rPr>
      </w:pPr>
    </w:p>
    <w:p w14:paraId="1EA503CC" w14:textId="00209597" w:rsidR="00AB7E78" w:rsidRPr="002045E1" w:rsidRDefault="00AB7E78" w:rsidP="003875F1">
      <w:pPr>
        <w:rPr>
          <w:rFonts w:ascii="Bradley Hand ITC" w:hAnsi="Bradley Hand ITC"/>
          <w:b/>
          <w:iCs/>
          <w:sz w:val="28"/>
          <w:szCs w:val="28"/>
        </w:rPr>
      </w:pPr>
    </w:p>
    <w:p w14:paraId="09F8F603" w14:textId="77777777" w:rsidR="002632EA" w:rsidRPr="002B138A" w:rsidRDefault="002632EA" w:rsidP="003875F1">
      <w:pPr>
        <w:rPr>
          <w:rFonts w:ascii="Bradley Hand ITC" w:hAnsi="Bradley Hand ITC"/>
          <w:bCs/>
          <w:iCs/>
          <w:sz w:val="28"/>
          <w:szCs w:val="28"/>
        </w:rPr>
      </w:pPr>
    </w:p>
    <w:sectPr w:rsidR="002632EA" w:rsidRPr="002B138A" w:rsidSect="00705B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016A" w14:textId="77777777" w:rsidR="00FE14E4" w:rsidRDefault="00FE14E4" w:rsidP="001E7D29">
      <w:pPr>
        <w:spacing w:after="0" w:line="240" w:lineRule="auto"/>
      </w:pPr>
      <w:r>
        <w:separator/>
      </w:r>
    </w:p>
  </w:endnote>
  <w:endnote w:type="continuationSeparator" w:id="0">
    <w:p w14:paraId="51823912" w14:textId="77777777" w:rsidR="00FE14E4" w:rsidRDefault="00FE14E4"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1D9C" w14:textId="77777777" w:rsidR="00FE14E4" w:rsidRDefault="00FE14E4" w:rsidP="001E7D29">
      <w:pPr>
        <w:spacing w:after="0" w:line="240" w:lineRule="auto"/>
      </w:pPr>
      <w:r>
        <w:separator/>
      </w:r>
    </w:p>
  </w:footnote>
  <w:footnote w:type="continuationSeparator" w:id="0">
    <w:p w14:paraId="21F31FAD" w14:textId="77777777" w:rsidR="00FE14E4" w:rsidRDefault="00FE14E4" w:rsidP="001E7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E7046"/>
    <w:multiLevelType w:val="hybridMultilevel"/>
    <w:tmpl w:val="001EFF8C"/>
    <w:lvl w:ilvl="0" w:tplc="2F3A15FA">
      <w:start w:val="1"/>
      <w:numFmt w:val="bullet"/>
      <w:lvlText w:val="•"/>
      <w:lvlJc w:val="left"/>
      <w:pPr>
        <w:tabs>
          <w:tab w:val="num" w:pos="720"/>
        </w:tabs>
        <w:ind w:left="720" w:hanging="360"/>
      </w:pPr>
      <w:rPr>
        <w:rFonts w:ascii="Arial" w:hAnsi="Arial" w:hint="default"/>
      </w:rPr>
    </w:lvl>
    <w:lvl w:ilvl="1" w:tplc="8E46B0EE" w:tentative="1">
      <w:start w:val="1"/>
      <w:numFmt w:val="bullet"/>
      <w:lvlText w:val="•"/>
      <w:lvlJc w:val="left"/>
      <w:pPr>
        <w:tabs>
          <w:tab w:val="num" w:pos="1440"/>
        </w:tabs>
        <w:ind w:left="1440" w:hanging="360"/>
      </w:pPr>
      <w:rPr>
        <w:rFonts w:ascii="Arial" w:hAnsi="Arial" w:hint="default"/>
      </w:rPr>
    </w:lvl>
    <w:lvl w:ilvl="2" w:tplc="14B8228C" w:tentative="1">
      <w:start w:val="1"/>
      <w:numFmt w:val="bullet"/>
      <w:lvlText w:val="•"/>
      <w:lvlJc w:val="left"/>
      <w:pPr>
        <w:tabs>
          <w:tab w:val="num" w:pos="2160"/>
        </w:tabs>
        <w:ind w:left="2160" w:hanging="360"/>
      </w:pPr>
      <w:rPr>
        <w:rFonts w:ascii="Arial" w:hAnsi="Arial" w:hint="default"/>
      </w:rPr>
    </w:lvl>
    <w:lvl w:ilvl="3" w:tplc="D170440A" w:tentative="1">
      <w:start w:val="1"/>
      <w:numFmt w:val="bullet"/>
      <w:lvlText w:val="•"/>
      <w:lvlJc w:val="left"/>
      <w:pPr>
        <w:tabs>
          <w:tab w:val="num" w:pos="2880"/>
        </w:tabs>
        <w:ind w:left="2880" w:hanging="360"/>
      </w:pPr>
      <w:rPr>
        <w:rFonts w:ascii="Arial" w:hAnsi="Arial" w:hint="default"/>
      </w:rPr>
    </w:lvl>
    <w:lvl w:ilvl="4" w:tplc="93D60122" w:tentative="1">
      <w:start w:val="1"/>
      <w:numFmt w:val="bullet"/>
      <w:lvlText w:val="•"/>
      <w:lvlJc w:val="left"/>
      <w:pPr>
        <w:tabs>
          <w:tab w:val="num" w:pos="3600"/>
        </w:tabs>
        <w:ind w:left="3600" w:hanging="360"/>
      </w:pPr>
      <w:rPr>
        <w:rFonts w:ascii="Arial" w:hAnsi="Arial" w:hint="default"/>
      </w:rPr>
    </w:lvl>
    <w:lvl w:ilvl="5" w:tplc="BE78999C" w:tentative="1">
      <w:start w:val="1"/>
      <w:numFmt w:val="bullet"/>
      <w:lvlText w:val="•"/>
      <w:lvlJc w:val="left"/>
      <w:pPr>
        <w:tabs>
          <w:tab w:val="num" w:pos="4320"/>
        </w:tabs>
        <w:ind w:left="4320" w:hanging="360"/>
      </w:pPr>
      <w:rPr>
        <w:rFonts w:ascii="Arial" w:hAnsi="Arial" w:hint="default"/>
      </w:rPr>
    </w:lvl>
    <w:lvl w:ilvl="6" w:tplc="759EA57C" w:tentative="1">
      <w:start w:val="1"/>
      <w:numFmt w:val="bullet"/>
      <w:lvlText w:val="•"/>
      <w:lvlJc w:val="left"/>
      <w:pPr>
        <w:tabs>
          <w:tab w:val="num" w:pos="5040"/>
        </w:tabs>
        <w:ind w:left="5040" w:hanging="360"/>
      </w:pPr>
      <w:rPr>
        <w:rFonts w:ascii="Arial" w:hAnsi="Arial" w:hint="default"/>
      </w:rPr>
    </w:lvl>
    <w:lvl w:ilvl="7" w:tplc="1F5C6348" w:tentative="1">
      <w:start w:val="1"/>
      <w:numFmt w:val="bullet"/>
      <w:lvlText w:val="•"/>
      <w:lvlJc w:val="left"/>
      <w:pPr>
        <w:tabs>
          <w:tab w:val="num" w:pos="5760"/>
        </w:tabs>
        <w:ind w:left="5760" w:hanging="360"/>
      </w:pPr>
      <w:rPr>
        <w:rFonts w:ascii="Arial" w:hAnsi="Arial" w:hint="default"/>
      </w:rPr>
    </w:lvl>
    <w:lvl w:ilvl="8" w:tplc="1AA8EF7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685C0C"/>
    <w:multiLevelType w:val="hybridMultilevel"/>
    <w:tmpl w:val="ED100F3A"/>
    <w:lvl w:ilvl="0" w:tplc="A95CCA3C">
      <w:start w:val="1"/>
      <w:numFmt w:val="bullet"/>
      <w:lvlText w:val="•"/>
      <w:lvlJc w:val="left"/>
      <w:pPr>
        <w:tabs>
          <w:tab w:val="num" w:pos="720"/>
        </w:tabs>
        <w:ind w:left="720" w:hanging="360"/>
      </w:pPr>
      <w:rPr>
        <w:rFonts w:ascii="Arial" w:hAnsi="Arial" w:hint="default"/>
      </w:rPr>
    </w:lvl>
    <w:lvl w:ilvl="1" w:tplc="ED100502" w:tentative="1">
      <w:start w:val="1"/>
      <w:numFmt w:val="bullet"/>
      <w:lvlText w:val="•"/>
      <w:lvlJc w:val="left"/>
      <w:pPr>
        <w:tabs>
          <w:tab w:val="num" w:pos="1440"/>
        </w:tabs>
        <w:ind w:left="1440" w:hanging="360"/>
      </w:pPr>
      <w:rPr>
        <w:rFonts w:ascii="Arial" w:hAnsi="Arial" w:hint="default"/>
      </w:rPr>
    </w:lvl>
    <w:lvl w:ilvl="2" w:tplc="5DE6DEC6" w:tentative="1">
      <w:start w:val="1"/>
      <w:numFmt w:val="bullet"/>
      <w:lvlText w:val="•"/>
      <w:lvlJc w:val="left"/>
      <w:pPr>
        <w:tabs>
          <w:tab w:val="num" w:pos="2160"/>
        </w:tabs>
        <w:ind w:left="2160" w:hanging="360"/>
      </w:pPr>
      <w:rPr>
        <w:rFonts w:ascii="Arial" w:hAnsi="Arial" w:hint="default"/>
      </w:rPr>
    </w:lvl>
    <w:lvl w:ilvl="3" w:tplc="F83CBC34" w:tentative="1">
      <w:start w:val="1"/>
      <w:numFmt w:val="bullet"/>
      <w:lvlText w:val="•"/>
      <w:lvlJc w:val="left"/>
      <w:pPr>
        <w:tabs>
          <w:tab w:val="num" w:pos="2880"/>
        </w:tabs>
        <w:ind w:left="2880" w:hanging="360"/>
      </w:pPr>
      <w:rPr>
        <w:rFonts w:ascii="Arial" w:hAnsi="Arial" w:hint="default"/>
      </w:rPr>
    </w:lvl>
    <w:lvl w:ilvl="4" w:tplc="D0B0704A" w:tentative="1">
      <w:start w:val="1"/>
      <w:numFmt w:val="bullet"/>
      <w:lvlText w:val="•"/>
      <w:lvlJc w:val="left"/>
      <w:pPr>
        <w:tabs>
          <w:tab w:val="num" w:pos="3600"/>
        </w:tabs>
        <w:ind w:left="3600" w:hanging="360"/>
      </w:pPr>
      <w:rPr>
        <w:rFonts w:ascii="Arial" w:hAnsi="Arial" w:hint="default"/>
      </w:rPr>
    </w:lvl>
    <w:lvl w:ilvl="5" w:tplc="3D625606" w:tentative="1">
      <w:start w:val="1"/>
      <w:numFmt w:val="bullet"/>
      <w:lvlText w:val="•"/>
      <w:lvlJc w:val="left"/>
      <w:pPr>
        <w:tabs>
          <w:tab w:val="num" w:pos="4320"/>
        </w:tabs>
        <w:ind w:left="4320" w:hanging="360"/>
      </w:pPr>
      <w:rPr>
        <w:rFonts w:ascii="Arial" w:hAnsi="Arial" w:hint="default"/>
      </w:rPr>
    </w:lvl>
    <w:lvl w:ilvl="6" w:tplc="775C71F2" w:tentative="1">
      <w:start w:val="1"/>
      <w:numFmt w:val="bullet"/>
      <w:lvlText w:val="•"/>
      <w:lvlJc w:val="left"/>
      <w:pPr>
        <w:tabs>
          <w:tab w:val="num" w:pos="5040"/>
        </w:tabs>
        <w:ind w:left="5040" w:hanging="360"/>
      </w:pPr>
      <w:rPr>
        <w:rFonts w:ascii="Arial" w:hAnsi="Arial" w:hint="default"/>
      </w:rPr>
    </w:lvl>
    <w:lvl w:ilvl="7" w:tplc="BD9809FE" w:tentative="1">
      <w:start w:val="1"/>
      <w:numFmt w:val="bullet"/>
      <w:lvlText w:val="•"/>
      <w:lvlJc w:val="left"/>
      <w:pPr>
        <w:tabs>
          <w:tab w:val="num" w:pos="5760"/>
        </w:tabs>
        <w:ind w:left="5760" w:hanging="360"/>
      </w:pPr>
      <w:rPr>
        <w:rFonts w:ascii="Arial" w:hAnsi="Arial" w:hint="default"/>
      </w:rPr>
    </w:lvl>
    <w:lvl w:ilvl="8" w:tplc="CA14D6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CD6FB0"/>
    <w:multiLevelType w:val="hybridMultilevel"/>
    <w:tmpl w:val="11B46F36"/>
    <w:lvl w:ilvl="0" w:tplc="0D8C0AF2">
      <w:start w:val="1"/>
      <w:numFmt w:val="bullet"/>
      <w:lvlText w:val="•"/>
      <w:lvlJc w:val="left"/>
      <w:pPr>
        <w:tabs>
          <w:tab w:val="num" w:pos="720"/>
        </w:tabs>
        <w:ind w:left="720" w:hanging="360"/>
      </w:pPr>
      <w:rPr>
        <w:rFonts w:ascii="Arial" w:hAnsi="Arial" w:hint="default"/>
      </w:rPr>
    </w:lvl>
    <w:lvl w:ilvl="1" w:tplc="2612EEFA" w:tentative="1">
      <w:start w:val="1"/>
      <w:numFmt w:val="bullet"/>
      <w:lvlText w:val="•"/>
      <w:lvlJc w:val="left"/>
      <w:pPr>
        <w:tabs>
          <w:tab w:val="num" w:pos="1440"/>
        </w:tabs>
        <w:ind w:left="1440" w:hanging="360"/>
      </w:pPr>
      <w:rPr>
        <w:rFonts w:ascii="Arial" w:hAnsi="Arial" w:hint="default"/>
      </w:rPr>
    </w:lvl>
    <w:lvl w:ilvl="2" w:tplc="786C39BA" w:tentative="1">
      <w:start w:val="1"/>
      <w:numFmt w:val="bullet"/>
      <w:lvlText w:val="•"/>
      <w:lvlJc w:val="left"/>
      <w:pPr>
        <w:tabs>
          <w:tab w:val="num" w:pos="2160"/>
        </w:tabs>
        <w:ind w:left="2160" w:hanging="360"/>
      </w:pPr>
      <w:rPr>
        <w:rFonts w:ascii="Arial" w:hAnsi="Arial" w:hint="default"/>
      </w:rPr>
    </w:lvl>
    <w:lvl w:ilvl="3" w:tplc="0ADA9494" w:tentative="1">
      <w:start w:val="1"/>
      <w:numFmt w:val="bullet"/>
      <w:lvlText w:val="•"/>
      <w:lvlJc w:val="left"/>
      <w:pPr>
        <w:tabs>
          <w:tab w:val="num" w:pos="2880"/>
        </w:tabs>
        <w:ind w:left="2880" w:hanging="360"/>
      </w:pPr>
      <w:rPr>
        <w:rFonts w:ascii="Arial" w:hAnsi="Arial" w:hint="default"/>
      </w:rPr>
    </w:lvl>
    <w:lvl w:ilvl="4" w:tplc="650C06B0" w:tentative="1">
      <w:start w:val="1"/>
      <w:numFmt w:val="bullet"/>
      <w:lvlText w:val="•"/>
      <w:lvlJc w:val="left"/>
      <w:pPr>
        <w:tabs>
          <w:tab w:val="num" w:pos="3600"/>
        </w:tabs>
        <w:ind w:left="3600" w:hanging="360"/>
      </w:pPr>
      <w:rPr>
        <w:rFonts w:ascii="Arial" w:hAnsi="Arial" w:hint="default"/>
      </w:rPr>
    </w:lvl>
    <w:lvl w:ilvl="5" w:tplc="04F6B75A" w:tentative="1">
      <w:start w:val="1"/>
      <w:numFmt w:val="bullet"/>
      <w:lvlText w:val="•"/>
      <w:lvlJc w:val="left"/>
      <w:pPr>
        <w:tabs>
          <w:tab w:val="num" w:pos="4320"/>
        </w:tabs>
        <w:ind w:left="4320" w:hanging="360"/>
      </w:pPr>
      <w:rPr>
        <w:rFonts w:ascii="Arial" w:hAnsi="Arial" w:hint="default"/>
      </w:rPr>
    </w:lvl>
    <w:lvl w:ilvl="6" w:tplc="AB92A22A" w:tentative="1">
      <w:start w:val="1"/>
      <w:numFmt w:val="bullet"/>
      <w:lvlText w:val="•"/>
      <w:lvlJc w:val="left"/>
      <w:pPr>
        <w:tabs>
          <w:tab w:val="num" w:pos="5040"/>
        </w:tabs>
        <w:ind w:left="5040" w:hanging="360"/>
      </w:pPr>
      <w:rPr>
        <w:rFonts w:ascii="Arial" w:hAnsi="Arial" w:hint="default"/>
      </w:rPr>
    </w:lvl>
    <w:lvl w:ilvl="7" w:tplc="C2D88736" w:tentative="1">
      <w:start w:val="1"/>
      <w:numFmt w:val="bullet"/>
      <w:lvlText w:val="•"/>
      <w:lvlJc w:val="left"/>
      <w:pPr>
        <w:tabs>
          <w:tab w:val="num" w:pos="5760"/>
        </w:tabs>
        <w:ind w:left="5760" w:hanging="360"/>
      </w:pPr>
      <w:rPr>
        <w:rFonts w:ascii="Arial" w:hAnsi="Arial" w:hint="default"/>
      </w:rPr>
    </w:lvl>
    <w:lvl w:ilvl="8" w:tplc="AE4062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893DB3"/>
    <w:multiLevelType w:val="hybridMultilevel"/>
    <w:tmpl w:val="702EFD0A"/>
    <w:lvl w:ilvl="0" w:tplc="F8241F5A">
      <w:start w:val="1"/>
      <w:numFmt w:val="bullet"/>
      <w:lvlText w:val="•"/>
      <w:lvlJc w:val="left"/>
      <w:pPr>
        <w:ind w:left="893" w:hanging="360"/>
      </w:pPr>
      <w:rPr>
        <w:rFonts w:ascii="Arial" w:hAnsi="Arial" w:hint="default"/>
      </w:rPr>
    </w:lvl>
    <w:lvl w:ilvl="1" w:tplc="FFFFFFFF" w:tentative="1">
      <w:start w:val="1"/>
      <w:numFmt w:val="bullet"/>
      <w:lvlText w:val="o"/>
      <w:lvlJc w:val="left"/>
      <w:pPr>
        <w:ind w:left="1613" w:hanging="360"/>
      </w:pPr>
      <w:rPr>
        <w:rFonts w:ascii="Courier New" w:hAnsi="Courier New" w:cs="Courier New" w:hint="default"/>
      </w:rPr>
    </w:lvl>
    <w:lvl w:ilvl="2" w:tplc="FFFFFFFF" w:tentative="1">
      <w:start w:val="1"/>
      <w:numFmt w:val="bullet"/>
      <w:lvlText w:val=""/>
      <w:lvlJc w:val="left"/>
      <w:pPr>
        <w:ind w:left="2333" w:hanging="360"/>
      </w:pPr>
      <w:rPr>
        <w:rFonts w:ascii="Wingdings" w:hAnsi="Wingdings" w:hint="default"/>
      </w:rPr>
    </w:lvl>
    <w:lvl w:ilvl="3" w:tplc="FFFFFFFF" w:tentative="1">
      <w:start w:val="1"/>
      <w:numFmt w:val="bullet"/>
      <w:lvlText w:val=""/>
      <w:lvlJc w:val="left"/>
      <w:pPr>
        <w:ind w:left="3053" w:hanging="360"/>
      </w:pPr>
      <w:rPr>
        <w:rFonts w:ascii="Symbol" w:hAnsi="Symbol" w:hint="default"/>
      </w:rPr>
    </w:lvl>
    <w:lvl w:ilvl="4" w:tplc="FFFFFFFF" w:tentative="1">
      <w:start w:val="1"/>
      <w:numFmt w:val="bullet"/>
      <w:lvlText w:val="o"/>
      <w:lvlJc w:val="left"/>
      <w:pPr>
        <w:ind w:left="3773" w:hanging="360"/>
      </w:pPr>
      <w:rPr>
        <w:rFonts w:ascii="Courier New" w:hAnsi="Courier New" w:cs="Courier New" w:hint="default"/>
      </w:rPr>
    </w:lvl>
    <w:lvl w:ilvl="5" w:tplc="FFFFFFFF" w:tentative="1">
      <w:start w:val="1"/>
      <w:numFmt w:val="bullet"/>
      <w:lvlText w:val=""/>
      <w:lvlJc w:val="left"/>
      <w:pPr>
        <w:ind w:left="4493" w:hanging="360"/>
      </w:pPr>
      <w:rPr>
        <w:rFonts w:ascii="Wingdings" w:hAnsi="Wingdings" w:hint="default"/>
      </w:rPr>
    </w:lvl>
    <w:lvl w:ilvl="6" w:tplc="FFFFFFFF" w:tentative="1">
      <w:start w:val="1"/>
      <w:numFmt w:val="bullet"/>
      <w:lvlText w:val=""/>
      <w:lvlJc w:val="left"/>
      <w:pPr>
        <w:ind w:left="5213" w:hanging="360"/>
      </w:pPr>
      <w:rPr>
        <w:rFonts w:ascii="Symbol" w:hAnsi="Symbol" w:hint="default"/>
      </w:rPr>
    </w:lvl>
    <w:lvl w:ilvl="7" w:tplc="FFFFFFFF" w:tentative="1">
      <w:start w:val="1"/>
      <w:numFmt w:val="bullet"/>
      <w:lvlText w:val="o"/>
      <w:lvlJc w:val="left"/>
      <w:pPr>
        <w:ind w:left="5933" w:hanging="360"/>
      </w:pPr>
      <w:rPr>
        <w:rFonts w:ascii="Courier New" w:hAnsi="Courier New" w:cs="Courier New" w:hint="default"/>
      </w:rPr>
    </w:lvl>
    <w:lvl w:ilvl="8" w:tplc="FFFFFFFF" w:tentative="1">
      <w:start w:val="1"/>
      <w:numFmt w:val="bullet"/>
      <w:lvlText w:val=""/>
      <w:lvlJc w:val="left"/>
      <w:pPr>
        <w:ind w:left="6653" w:hanging="360"/>
      </w:pPr>
      <w:rPr>
        <w:rFonts w:ascii="Wingdings" w:hAnsi="Wingdings" w:hint="default"/>
      </w:rPr>
    </w:lvl>
  </w:abstractNum>
  <w:abstractNum w:abstractNumId="5" w15:restartNumberingAfterBreak="0">
    <w:nsid w:val="37AF7C42"/>
    <w:multiLevelType w:val="hybridMultilevel"/>
    <w:tmpl w:val="70F4D45E"/>
    <w:lvl w:ilvl="0" w:tplc="C74406C6">
      <w:start w:val="1"/>
      <w:numFmt w:val="bullet"/>
      <w:lvlText w:val="•"/>
      <w:lvlJc w:val="left"/>
      <w:pPr>
        <w:tabs>
          <w:tab w:val="num" w:pos="720"/>
        </w:tabs>
        <w:ind w:left="720" w:hanging="360"/>
      </w:pPr>
      <w:rPr>
        <w:rFonts w:ascii="Arial" w:hAnsi="Arial" w:hint="default"/>
      </w:rPr>
    </w:lvl>
    <w:lvl w:ilvl="1" w:tplc="5DCCEC5E" w:tentative="1">
      <w:start w:val="1"/>
      <w:numFmt w:val="bullet"/>
      <w:lvlText w:val="•"/>
      <w:lvlJc w:val="left"/>
      <w:pPr>
        <w:tabs>
          <w:tab w:val="num" w:pos="1440"/>
        </w:tabs>
        <w:ind w:left="1440" w:hanging="360"/>
      </w:pPr>
      <w:rPr>
        <w:rFonts w:ascii="Arial" w:hAnsi="Arial" w:hint="default"/>
      </w:rPr>
    </w:lvl>
    <w:lvl w:ilvl="2" w:tplc="98743FE8" w:tentative="1">
      <w:start w:val="1"/>
      <w:numFmt w:val="bullet"/>
      <w:lvlText w:val="•"/>
      <w:lvlJc w:val="left"/>
      <w:pPr>
        <w:tabs>
          <w:tab w:val="num" w:pos="2160"/>
        </w:tabs>
        <w:ind w:left="2160" w:hanging="360"/>
      </w:pPr>
      <w:rPr>
        <w:rFonts w:ascii="Arial" w:hAnsi="Arial" w:hint="default"/>
      </w:rPr>
    </w:lvl>
    <w:lvl w:ilvl="3" w:tplc="F4C4CDCC" w:tentative="1">
      <w:start w:val="1"/>
      <w:numFmt w:val="bullet"/>
      <w:lvlText w:val="•"/>
      <w:lvlJc w:val="left"/>
      <w:pPr>
        <w:tabs>
          <w:tab w:val="num" w:pos="2880"/>
        </w:tabs>
        <w:ind w:left="2880" w:hanging="360"/>
      </w:pPr>
      <w:rPr>
        <w:rFonts w:ascii="Arial" w:hAnsi="Arial" w:hint="default"/>
      </w:rPr>
    </w:lvl>
    <w:lvl w:ilvl="4" w:tplc="B3C64C38" w:tentative="1">
      <w:start w:val="1"/>
      <w:numFmt w:val="bullet"/>
      <w:lvlText w:val="•"/>
      <w:lvlJc w:val="left"/>
      <w:pPr>
        <w:tabs>
          <w:tab w:val="num" w:pos="3600"/>
        </w:tabs>
        <w:ind w:left="3600" w:hanging="360"/>
      </w:pPr>
      <w:rPr>
        <w:rFonts w:ascii="Arial" w:hAnsi="Arial" w:hint="default"/>
      </w:rPr>
    </w:lvl>
    <w:lvl w:ilvl="5" w:tplc="8D9C0C6A" w:tentative="1">
      <w:start w:val="1"/>
      <w:numFmt w:val="bullet"/>
      <w:lvlText w:val="•"/>
      <w:lvlJc w:val="left"/>
      <w:pPr>
        <w:tabs>
          <w:tab w:val="num" w:pos="4320"/>
        </w:tabs>
        <w:ind w:left="4320" w:hanging="360"/>
      </w:pPr>
      <w:rPr>
        <w:rFonts w:ascii="Arial" w:hAnsi="Arial" w:hint="default"/>
      </w:rPr>
    </w:lvl>
    <w:lvl w:ilvl="6" w:tplc="B36E1136" w:tentative="1">
      <w:start w:val="1"/>
      <w:numFmt w:val="bullet"/>
      <w:lvlText w:val="•"/>
      <w:lvlJc w:val="left"/>
      <w:pPr>
        <w:tabs>
          <w:tab w:val="num" w:pos="5040"/>
        </w:tabs>
        <w:ind w:left="5040" w:hanging="360"/>
      </w:pPr>
      <w:rPr>
        <w:rFonts w:ascii="Arial" w:hAnsi="Arial" w:hint="default"/>
      </w:rPr>
    </w:lvl>
    <w:lvl w:ilvl="7" w:tplc="86585310" w:tentative="1">
      <w:start w:val="1"/>
      <w:numFmt w:val="bullet"/>
      <w:lvlText w:val="•"/>
      <w:lvlJc w:val="left"/>
      <w:pPr>
        <w:tabs>
          <w:tab w:val="num" w:pos="5760"/>
        </w:tabs>
        <w:ind w:left="5760" w:hanging="360"/>
      </w:pPr>
      <w:rPr>
        <w:rFonts w:ascii="Arial" w:hAnsi="Arial" w:hint="default"/>
      </w:rPr>
    </w:lvl>
    <w:lvl w:ilvl="8" w:tplc="091610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560028"/>
    <w:multiLevelType w:val="hybridMultilevel"/>
    <w:tmpl w:val="49A2312E"/>
    <w:lvl w:ilvl="0" w:tplc="F8241F5A">
      <w:start w:val="1"/>
      <w:numFmt w:val="bullet"/>
      <w:lvlText w:val="•"/>
      <w:lvlJc w:val="left"/>
      <w:pPr>
        <w:tabs>
          <w:tab w:val="num" w:pos="720"/>
        </w:tabs>
        <w:ind w:left="720" w:hanging="360"/>
      </w:pPr>
      <w:rPr>
        <w:rFonts w:ascii="Arial" w:hAnsi="Arial" w:hint="default"/>
      </w:rPr>
    </w:lvl>
    <w:lvl w:ilvl="1" w:tplc="0700EEBE" w:tentative="1">
      <w:start w:val="1"/>
      <w:numFmt w:val="bullet"/>
      <w:lvlText w:val="•"/>
      <w:lvlJc w:val="left"/>
      <w:pPr>
        <w:tabs>
          <w:tab w:val="num" w:pos="1440"/>
        </w:tabs>
        <w:ind w:left="1440" w:hanging="360"/>
      </w:pPr>
      <w:rPr>
        <w:rFonts w:ascii="Arial" w:hAnsi="Arial" w:hint="default"/>
      </w:rPr>
    </w:lvl>
    <w:lvl w:ilvl="2" w:tplc="6D921734" w:tentative="1">
      <w:start w:val="1"/>
      <w:numFmt w:val="bullet"/>
      <w:lvlText w:val="•"/>
      <w:lvlJc w:val="left"/>
      <w:pPr>
        <w:tabs>
          <w:tab w:val="num" w:pos="2160"/>
        </w:tabs>
        <w:ind w:left="2160" w:hanging="360"/>
      </w:pPr>
      <w:rPr>
        <w:rFonts w:ascii="Arial" w:hAnsi="Arial" w:hint="default"/>
      </w:rPr>
    </w:lvl>
    <w:lvl w:ilvl="3" w:tplc="A0461FFC" w:tentative="1">
      <w:start w:val="1"/>
      <w:numFmt w:val="bullet"/>
      <w:lvlText w:val="•"/>
      <w:lvlJc w:val="left"/>
      <w:pPr>
        <w:tabs>
          <w:tab w:val="num" w:pos="2880"/>
        </w:tabs>
        <w:ind w:left="2880" w:hanging="360"/>
      </w:pPr>
      <w:rPr>
        <w:rFonts w:ascii="Arial" w:hAnsi="Arial" w:hint="default"/>
      </w:rPr>
    </w:lvl>
    <w:lvl w:ilvl="4" w:tplc="684A64D6" w:tentative="1">
      <w:start w:val="1"/>
      <w:numFmt w:val="bullet"/>
      <w:lvlText w:val="•"/>
      <w:lvlJc w:val="left"/>
      <w:pPr>
        <w:tabs>
          <w:tab w:val="num" w:pos="3600"/>
        </w:tabs>
        <w:ind w:left="3600" w:hanging="360"/>
      </w:pPr>
      <w:rPr>
        <w:rFonts w:ascii="Arial" w:hAnsi="Arial" w:hint="default"/>
      </w:rPr>
    </w:lvl>
    <w:lvl w:ilvl="5" w:tplc="EAFC5682" w:tentative="1">
      <w:start w:val="1"/>
      <w:numFmt w:val="bullet"/>
      <w:lvlText w:val="•"/>
      <w:lvlJc w:val="left"/>
      <w:pPr>
        <w:tabs>
          <w:tab w:val="num" w:pos="4320"/>
        </w:tabs>
        <w:ind w:left="4320" w:hanging="360"/>
      </w:pPr>
      <w:rPr>
        <w:rFonts w:ascii="Arial" w:hAnsi="Arial" w:hint="default"/>
      </w:rPr>
    </w:lvl>
    <w:lvl w:ilvl="6" w:tplc="1E3A0560" w:tentative="1">
      <w:start w:val="1"/>
      <w:numFmt w:val="bullet"/>
      <w:lvlText w:val="•"/>
      <w:lvlJc w:val="left"/>
      <w:pPr>
        <w:tabs>
          <w:tab w:val="num" w:pos="5040"/>
        </w:tabs>
        <w:ind w:left="5040" w:hanging="360"/>
      </w:pPr>
      <w:rPr>
        <w:rFonts w:ascii="Arial" w:hAnsi="Arial" w:hint="default"/>
      </w:rPr>
    </w:lvl>
    <w:lvl w:ilvl="7" w:tplc="793695F0" w:tentative="1">
      <w:start w:val="1"/>
      <w:numFmt w:val="bullet"/>
      <w:lvlText w:val="•"/>
      <w:lvlJc w:val="left"/>
      <w:pPr>
        <w:tabs>
          <w:tab w:val="num" w:pos="5760"/>
        </w:tabs>
        <w:ind w:left="5760" w:hanging="360"/>
      </w:pPr>
      <w:rPr>
        <w:rFonts w:ascii="Arial" w:hAnsi="Arial" w:hint="default"/>
      </w:rPr>
    </w:lvl>
    <w:lvl w:ilvl="8" w:tplc="8BA600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856772"/>
    <w:multiLevelType w:val="multilevel"/>
    <w:tmpl w:val="93CC7B4A"/>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768"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948" w:hanging="588"/>
      </w:pPr>
      <w:rPr>
        <w:rFonts w:hint="default"/>
      </w:rPr>
    </w:lvl>
    <w:lvl w:ilvl="8">
      <w:start w:val="1"/>
      <w:numFmt w:val="lowerRoman"/>
      <w:lvlText w:val="%9."/>
      <w:lvlJc w:val="left"/>
      <w:pPr>
        <w:ind w:left="3240" w:hanging="588"/>
      </w:pPr>
      <w:rPr>
        <w:rFonts w:hint="default"/>
      </w:rPr>
    </w:lvl>
  </w:abstractNum>
  <w:abstractNum w:abstractNumId="8" w15:restartNumberingAfterBreak="0">
    <w:nsid w:val="5FA92536"/>
    <w:multiLevelType w:val="hybridMultilevel"/>
    <w:tmpl w:val="82B4A3FA"/>
    <w:lvl w:ilvl="0" w:tplc="2D7AED12">
      <w:start w:val="1"/>
      <w:numFmt w:val="bullet"/>
      <w:lvlText w:val="•"/>
      <w:lvlJc w:val="left"/>
      <w:pPr>
        <w:tabs>
          <w:tab w:val="num" w:pos="720"/>
        </w:tabs>
        <w:ind w:left="720" w:hanging="360"/>
      </w:pPr>
      <w:rPr>
        <w:rFonts w:ascii="Arial" w:hAnsi="Arial" w:hint="default"/>
      </w:rPr>
    </w:lvl>
    <w:lvl w:ilvl="1" w:tplc="5852B5A2" w:tentative="1">
      <w:start w:val="1"/>
      <w:numFmt w:val="bullet"/>
      <w:lvlText w:val="•"/>
      <w:lvlJc w:val="left"/>
      <w:pPr>
        <w:tabs>
          <w:tab w:val="num" w:pos="1440"/>
        </w:tabs>
        <w:ind w:left="1440" w:hanging="360"/>
      </w:pPr>
      <w:rPr>
        <w:rFonts w:ascii="Arial" w:hAnsi="Arial" w:hint="default"/>
      </w:rPr>
    </w:lvl>
    <w:lvl w:ilvl="2" w:tplc="A2262702" w:tentative="1">
      <w:start w:val="1"/>
      <w:numFmt w:val="bullet"/>
      <w:lvlText w:val="•"/>
      <w:lvlJc w:val="left"/>
      <w:pPr>
        <w:tabs>
          <w:tab w:val="num" w:pos="2160"/>
        </w:tabs>
        <w:ind w:left="2160" w:hanging="360"/>
      </w:pPr>
      <w:rPr>
        <w:rFonts w:ascii="Arial" w:hAnsi="Arial" w:hint="default"/>
      </w:rPr>
    </w:lvl>
    <w:lvl w:ilvl="3" w:tplc="D9D20B02" w:tentative="1">
      <w:start w:val="1"/>
      <w:numFmt w:val="bullet"/>
      <w:lvlText w:val="•"/>
      <w:lvlJc w:val="left"/>
      <w:pPr>
        <w:tabs>
          <w:tab w:val="num" w:pos="2880"/>
        </w:tabs>
        <w:ind w:left="2880" w:hanging="360"/>
      </w:pPr>
      <w:rPr>
        <w:rFonts w:ascii="Arial" w:hAnsi="Arial" w:hint="default"/>
      </w:rPr>
    </w:lvl>
    <w:lvl w:ilvl="4" w:tplc="9D3EF860" w:tentative="1">
      <w:start w:val="1"/>
      <w:numFmt w:val="bullet"/>
      <w:lvlText w:val="•"/>
      <w:lvlJc w:val="left"/>
      <w:pPr>
        <w:tabs>
          <w:tab w:val="num" w:pos="3600"/>
        </w:tabs>
        <w:ind w:left="3600" w:hanging="360"/>
      </w:pPr>
      <w:rPr>
        <w:rFonts w:ascii="Arial" w:hAnsi="Arial" w:hint="default"/>
      </w:rPr>
    </w:lvl>
    <w:lvl w:ilvl="5" w:tplc="05AA8A4E" w:tentative="1">
      <w:start w:val="1"/>
      <w:numFmt w:val="bullet"/>
      <w:lvlText w:val="•"/>
      <w:lvlJc w:val="left"/>
      <w:pPr>
        <w:tabs>
          <w:tab w:val="num" w:pos="4320"/>
        </w:tabs>
        <w:ind w:left="4320" w:hanging="360"/>
      </w:pPr>
      <w:rPr>
        <w:rFonts w:ascii="Arial" w:hAnsi="Arial" w:hint="default"/>
      </w:rPr>
    </w:lvl>
    <w:lvl w:ilvl="6" w:tplc="4A843820" w:tentative="1">
      <w:start w:val="1"/>
      <w:numFmt w:val="bullet"/>
      <w:lvlText w:val="•"/>
      <w:lvlJc w:val="left"/>
      <w:pPr>
        <w:tabs>
          <w:tab w:val="num" w:pos="5040"/>
        </w:tabs>
        <w:ind w:left="5040" w:hanging="360"/>
      </w:pPr>
      <w:rPr>
        <w:rFonts w:ascii="Arial" w:hAnsi="Arial" w:hint="default"/>
      </w:rPr>
    </w:lvl>
    <w:lvl w:ilvl="7" w:tplc="89E83320" w:tentative="1">
      <w:start w:val="1"/>
      <w:numFmt w:val="bullet"/>
      <w:lvlText w:val="•"/>
      <w:lvlJc w:val="left"/>
      <w:pPr>
        <w:tabs>
          <w:tab w:val="num" w:pos="5760"/>
        </w:tabs>
        <w:ind w:left="5760" w:hanging="360"/>
      </w:pPr>
      <w:rPr>
        <w:rFonts w:ascii="Arial" w:hAnsi="Arial" w:hint="default"/>
      </w:rPr>
    </w:lvl>
    <w:lvl w:ilvl="8" w:tplc="D8F829A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F16745"/>
    <w:multiLevelType w:val="hybridMultilevel"/>
    <w:tmpl w:val="5ED2FA32"/>
    <w:lvl w:ilvl="0" w:tplc="F8241F5A">
      <w:start w:val="1"/>
      <w:numFmt w:val="bullet"/>
      <w:lvlText w:val="•"/>
      <w:lvlJc w:val="left"/>
      <w:pPr>
        <w:ind w:left="893"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107714">
    <w:abstractNumId w:val="0"/>
  </w:num>
  <w:num w:numId="2" w16cid:durableId="193272318">
    <w:abstractNumId w:val="7"/>
  </w:num>
  <w:num w:numId="3" w16cid:durableId="299960227">
    <w:abstractNumId w:val="6"/>
  </w:num>
  <w:num w:numId="4" w16cid:durableId="1907837867">
    <w:abstractNumId w:val="5"/>
  </w:num>
  <w:num w:numId="5" w16cid:durableId="94521017">
    <w:abstractNumId w:val="1"/>
  </w:num>
  <w:num w:numId="6" w16cid:durableId="2023361769">
    <w:abstractNumId w:val="3"/>
  </w:num>
  <w:num w:numId="7" w16cid:durableId="215354710">
    <w:abstractNumId w:val="2"/>
  </w:num>
  <w:num w:numId="8" w16cid:durableId="1303347089">
    <w:abstractNumId w:val="8"/>
  </w:num>
  <w:num w:numId="9" w16cid:durableId="911501279">
    <w:abstractNumId w:val="9"/>
  </w:num>
  <w:num w:numId="10" w16cid:durableId="72649541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C49"/>
    <w:rsid w:val="00002EA3"/>
    <w:rsid w:val="00007638"/>
    <w:rsid w:val="00016D10"/>
    <w:rsid w:val="00057671"/>
    <w:rsid w:val="00063049"/>
    <w:rsid w:val="0008078E"/>
    <w:rsid w:val="0008484E"/>
    <w:rsid w:val="00093FC6"/>
    <w:rsid w:val="000949AC"/>
    <w:rsid w:val="000975BA"/>
    <w:rsid w:val="000D422F"/>
    <w:rsid w:val="000D445D"/>
    <w:rsid w:val="000E0E91"/>
    <w:rsid w:val="000F18C6"/>
    <w:rsid w:val="000F3025"/>
    <w:rsid w:val="000F3FC1"/>
    <w:rsid w:val="000F4987"/>
    <w:rsid w:val="000F65EC"/>
    <w:rsid w:val="0010264F"/>
    <w:rsid w:val="0011573E"/>
    <w:rsid w:val="001269DE"/>
    <w:rsid w:val="00140DAE"/>
    <w:rsid w:val="00150732"/>
    <w:rsid w:val="0015180F"/>
    <w:rsid w:val="00160659"/>
    <w:rsid w:val="00165FA6"/>
    <w:rsid w:val="00167DB4"/>
    <w:rsid w:val="001746FC"/>
    <w:rsid w:val="00193653"/>
    <w:rsid w:val="001A4658"/>
    <w:rsid w:val="001B4ED0"/>
    <w:rsid w:val="001C516D"/>
    <w:rsid w:val="001D4F95"/>
    <w:rsid w:val="001E0ABA"/>
    <w:rsid w:val="001E7D29"/>
    <w:rsid w:val="001F1670"/>
    <w:rsid w:val="001F23DB"/>
    <w:rsid w:val="001F4B10"/>
    <w:rsid w:val="002045E1"/>
    <w:rsid w:val="00206A43"/>
    <w:rsid w:val="00210170"/>
    <w:rsid w:val="0021323A"/>
    <w:rsid w:val="002240C9"/>
    <w:rsid w:val="002404F5"/>
    <w:rsid w:val="00247010"/>
    <w:rsid w:val="002632EA"/>
    <w:rsid w:val="00271F2B"/>
    <w:rsid w:val="00275260"/>
    <w:rsid w:val="00276FA1"/>
    <w:rsid w:val="00277ACC"/>
    <w:rsid w:val="00281545"/>
    <w:rsid w:val="00285B87"/>
    <w:rsid w:val="00291B4A"/>
    <w:rsid w:val="00296B59"/>
    <w:rsid w:val="00297712"/>
    <w:rsid w:val="002A1124"/>
    <w:rsid w:val="002B138A"/>
    <w:rsid w:val="002B6589"/>
    <w:rsid w:val="002B7570"/>
    <w:rsid w:val="002C3D7E"/>
    <w:rsid w:val="002D24FB"/>
    <w:rsid w:val="002D315C"/>
    <w:rsid w:val="00302A7F"/>
    <w:rsid w:val="0030539E"/>
    <w:rsid w:val="0032131A"/>
    <w:rsid w:val="003274F5"/>
    <w:rsid w:val="003310BF"/>
    <w:rsid w:val="00333DF8"/>
    <w:rsid w:val="00340F6C"/>
    <w:rsid w:val="00342BC2"/>
    <w:rsid w:val="00344B5B"/>
    <w:rsid w:val="003536B2"/>
    <w:rsid w:val="00357641"/>
    <w:rsid w:val="00360B6E"/>
    <w:rsid w:val="00360F04"/>
    <w:rsid w:val="00361DEE"/>
    <w:rsid w:val="00370EE2"/>
    <w:rsid w:val="003875F1"/>
    <w:rsid w:val="00392567"/>
    <w:rsid w:val="00394EF4"/>
    <w:rsid w:val="003A19A9"/>
    <w:rsid w:val="003B0DF0"/>
    <w:rsid w:val="003C054F"/>
    <w:rsid w:val="003C1677"/>
    <w:rsid w:val="003E6986"/>
    <w:rsid w:val="003F24E8"/>
    <w:rsid w:val="004027D4"/>
    <w:rsid w:val="0040466D"/>
    <w:rsid w:val="00410612"/>
    <w:rsid w:val="00411F8B"/>
    <w:rsid w:val="00420C9C"/>
    <w:rsid w:val="00431920"/>
    <w:rsid w:val="00440D3C"/>
    <w:rsid w:val="00445515"/>
    <w:rsid w:val="0044618B"/>
    <w:rsid w:val="00450670"/>
    <w:rsid w:val="004576D0"/>
    <w:rsid w:val="004628B4"/>
    <w:rsid w:val="00464F91"/>
    <w:rsid w:val="00470C27"/>
    <w:rsid w:val="004724BD"/>
    <w:rsid w:val="00477352"/>
    <w:rsid w:val="0048250B"/>
    <w:rsid w:val="00491C23"/>
    <w:rsid w:val="00496FA2"/>
    <w:rsid w:val="004B5C09"/>
    <w:rsid w:val="004C6459"/>
    <w:rsid w:val="004D3976"/>
    <w:rsid w:val="004E227E"/>
    <w:rsid w:val="004F14FD"/>
    <w:rsid w:val="00500DD1"/>
    <w:rsid w:val="00502DBF"/>
    <w:rsid w:val="00505F86"/>
    <w:rsid w:val="00521AE3"/>
    <w:rsid w:val="00522A5E"/>
    <w:rsid w:val="00522A80"/>
    <w:rsid w:val="00527189"/>
    <w:rsid w:val="005336F4"/>
    <w:rsid w:val="00535B54"/>
    <w:rsid w:val="0054634F"/>
    <w:rsid w:val="00547ACD"/>
    <w:rsid w:val="00554276"/>
    <w:rsid w:val="0059782B"/>
    <w:rsid w:val="005B16A9"/>
    <w:rsid w:val="005C5D1D"/>
    <w:rsid w:val="005D17C1"/>
    <w:rsid w:val="005E0ED9"/>
    <w:rsid w:val="00615355"/>
    <w:rsid w:val="00616B41"/>
    <w:rsid w:val="0061790F"/>
    <w:rsid w:val="00620AE8"/>
    <w:rsid w:val="00623A60"/>
    <w:rsid w:val="00625D59"/>
    <w:rsid w:val="006400E4"/>
    <w:rsid w:val="0064628C"/>
    <w:rsid w:val="0064657D"/>
    <w:rsid w:val="00646861"/>
    <w:rsid w:val="0065214E"/>
    <w:rsid w:val="00652AA3"/>
    <w:rsid w:val="00655EE2"/>
    <w:rsid w:val="00680296"/>
    <w:rsid w:val="006853BC"/>
    <w:rsid w:val="00687389"/>
    <w:rsid w:val="006928C1"/>
    <w:rsid w:val="006B6284"/>
    <w:rsid w:val="006C0A8F"/>
    <w:rsid w:val="006C3AD9"/>
    <w:rsid w:val="006E2BF3"/>
    <w:rsid w:val="006F03D4"/>
    <w:rsid w:val="00700B1F"/>
    <w:rsid w:val="00705BDC"/>
    <w:rsid w:val="007257E9"/>
    <w:rsid w:val="007323E0"/>
    <w:rsid w:val="007351F0"/>
    <w:rsid w:val="007425ED"/>
    <w:rsid w:val="00744B1E"/>
    <w:rsid w:val="00750215"/>
    <w:rsid w:val="00754C23"/>
    <w:rsid w:val="007568DD"/>
    <w:rsid w:val="00756D9C"/>
    <w:rsid w:val="00760CCC"/>
    <w:rsid w:val="007619BD"/>
    <w:rsid w:val="0077067F"/>
    <w:rsid w:val="00770821"/>
    <w:rsid w:val="00771C24"/>
    <w:rsid w:val="00776C10"/>
    <w:rsid w:val="00781863"/>
    <w:rsid w:val="00781AC9"/>
    <w:rsid w:val="00783642"/>
    <w:rsid w:val="007B443D"/>
    <w:rsid w:val="007C1429"/>
    <w:rsid w:val="007C311B"/>
    <w:rsid w:val="007D5836"/>
    <w:rsid w:val="007E0A5D"/>
    <w:rsid w:val="007F34A4"/>
    <w:rsid w:val="007F553E"/>
    <w:rsid w:val="00804785"/>
    <w:rsid w:val="00813A1B"/>
    <w:rsid w:val="00815563"/>
    <w:rsid w:val="00817A42"/>
    <w:rsid w:val="008240DA"/>
    <w:rsid w:val="00827DD9"/>
    <w:rsid w:val="00837203"/>
    <w:rsid w:val="008403C6"/>
    <w:rsid w:val="008429E5"/>
    <w:rsid w:val="00862D62"/>
    <w:rsid w:val="00864540"/>
    <w:rsid w:val="00867EA4"/>
    <w:rsid w:val="00897D88"/>
    <w:rsid w:val="008A0319"/>
    <w:rsid w:val="008A3DA2"/>
    <w:rsid w:val="008A55F6"/>
    <w:rsid w:val="008C051D"/>
    <w:rsid w:val="008D43E9"/>
    <w:rsid w:val="008E3C0E"/>
    <w:rsid w:val="008E476B"/>
    <w:rsid w:val="008E4CF9"/>
    <w:rsid w:val="008E742D"/>
    <w:rsid w:val="009017CD"/>
    <w:rsid w:val="00910C21"/>
    <w:rsid w:val="0091381E"/>
    <w:rsid w:val="00927C63"/>
    <w:rsid w:val="00932F50"/>
    <w:rsid w:val="00937874"/>
    <w:rsid w:val="0094054A"/>
    <w:rsid w:val="0094637B"/>
    <w:rsid w:val="00955A78"/>
    <w:rsid w:val="00961163"/>
    <w:rsid w:val="009756A3"/>
    <w:rsid w:val="009761FC"/>
    <w:rsid w:val="009829E9"/>
    <w:rsid w:val="009921B8"/>
    <w:rsid w:val="0099606A"/>
    <w:rsid w:val="00996558"/>
    <w:rsid w:val="009974B6"/>
    <w:rsid w:val="009C43CF"/>
    <w:rsid w:val="009C5348"/>
    <w:rsid w:val="009D4984"/>
    <w:rsid w:val="009D6901"/>
    <w:rsid w:val="009E4B64"/>
    <w:rsid w:val="009F4E19"/>
    <w:rsid w:val="009F594D"/>
    <w:rsid w:val="009F5CCA"/>
    <w:rsid w:val="009F7965"/>
    <w:rsid w:val="00A07662"/>
    <w:rsid w:val="00A21068"/>
    <w:rsid w:val="00A21B71"/>
    <w:rsid w:val="00A37F9E"/>
    <w:rsid w:val="00A40085"/>
    <w:rsid w:val="00A47B58"/>
    <w:rsid w:val="00A47DF6"/>
    <w:rsid w:val="00A51EBE"/>
    <w:rsid w:val="00A55780"/>
    <w:rsid w:val="00A6061B"/>
    <w:rsid w:val="00A60779"/>
    <w:rsid w:val="00A612B3"/>
    <w:rsid w:val="00A62BE2"/>
    <w:rsid w:val="00A831E0"/>
    <w:rsid w:val="00A9231C"/>
    <w:rsid w:val="00A95EF4"/>
    <w:rsid w:val="00AA2532"/>
    <w:rsid w:val="00AB730A"/>
    <w:rsid w:val="00AB7E78"/>
    <w:rsid w:val="00AC2FA8"/>
    <w:rsid w:val="00AD1476"/>
    <w:rsid w:val="00AE1F88"/>
    <w:rsid w:val="00AE361F"/>
    <w:rsid w:val="00AE5370"/>
    <w:rsid w:val="00B03DD0"/>
    <w:rsid w:val="00B247A9"/>
    <w:rsid w:val="00B25446"/>
    <w:rsid w:val="00B2684C"/>
    <w:rsid w:val="00B435B5"/>
    <w:rsid w:val="00B43EA4"/>
    <w:rsid w:val="00B53743"/>
    <w:rsid w:val="00B540DE"/>
    <w:rsid w:val="00B54381"/>
    <w:rsid w:val="00B565D8"/>
    <w:rsid w:val="00B5779A"/>
    <w:rsid w:val="00B62CC8"/>
    <w:rsid w:val="00B64D24"/>
    <w:rsid w:val="00B67F2B"/>
    <w:rsid w:val="00B7147D"/>
    <w:rsid w:val="00B75488"/>
    <w:rsid w:val="00B75CFC"/>
    <w:rsid w:val="00B853F9"/>
    <w:rsid w:val="00B95388"/>
    <w:rsid w:val="00BB018B"/>
    <w:rsid w:val="00BD1747"/>
    <w:rsid w:val="00BD5FA0"/>
    <w:rsid w:val="00C14973"/>
    <w:rsid w:val="00C1643D"/>
    <w:rsid w:val="00C261A9"/>
    <w:rsid w:val="00C304F6"/>
    <w:rsid w:val="00C42793"/>
    <w:rsid w:val="00C44848"/>
    <w:rsid w:val="00C46E5F"/>
    <w:rsid w:val="00C55534"/>
    <w:rsid w:val="00C57C39"/>
    <w:rsid w:val="00C601ED"/>
    <w:rsid w:val="00C71A83"/>
    <w:rsid w:val="00C720C8"/>
    <w:rsid w:val="00C75812"/>
    <w:rsid w:val="00CB0331"/>
    <w:rsid w:val="00CB0A5D"/>
    <w:rsid w:val="00CB7C19"/>
    <w:rsid w:val="00CE1816"/>
    <w:rsid w:val="00CE5A5C"/>
    <w:rsid w:val="00D06F0D"/>
    <w:rsid w:val="00D1357C"/>
    <w:rsid w:val="00D20C31"/>
    <w:rsid w:val="00D31AB7"/>
    <w:rsid w:val="00D34F92"/>
    <w:rsid w:val="00D3667E"/>
    <w:rsid w:val="00D42BAF"/>
    <w:rsid w:val="00D47BE6"/>
    <w:rsid w:val="00D50D23"/>
    <w:rsid w:val="00D512BB"/>
    <w:rsid w:val="00D55183"/>
    <w:rsid w:val="00D65C27"/>
    <w:rsid w:val="00D665FE"/>
    <w:rsid w:val="00D77936"/>
    <w:rsid w:val="00D8005B"/>
    <w:rsid w:val="00D97BE3"/>
    <w:rsid w:val="00DA3B1A"/>
    <w:rsid w:val="00DB3AC6"/>
    <w:rsid w:val="00DC3D99"/>
    <w:rsid w:val="00DC6078"/>
    <w:rsid w:val="00DC79AD"/>
    <w:rsid w:val="00DD2075"/>
    <w:rsid w:val="00DF2868"/>
    <w:rsid w:val="00E01CD1"/>
    <w:rsid w:val="00E06D3D"/>
    <w:rsid w:val="00E557A0"/>
    <w:rsid w:val="00E73F5F"/>
    <w:rsid w:val="00E86CCB"/>
    <w:rsid w:val="00E87107"/>
    <w:rsid w:val="00EA01CA"/>
    <w:rsid w:val="00EB6CDE"/>
    <w:rsid w:val="00ED2C99"/>
    <w:rsid w:val="00EE6916"/>
    <w:rsid w:val="00EF18B9"/>
    <w:rsid w:val="00EF6435"/>
    <w:rsid w:val="00F10F6B"/>
    <w:rsid w:val="00F12E2F"/>
    <w:rsid w:val="00F23697"/>
    <w:rsid w:val="00F245C7"/>
    <w:rsid w:val="00F277CD"/>
    <w:rsid w:val="00F36BB7"/>
    <w:rsid w:val="00F52196"/>
    <w:rsid w:val="00F556F6"/>
    <w:rsid w:val="00F63009"/>
    <w:rsid w:val="00F67E6C"/>
    <w:rsid w:val="00F72303"/>
    <w:rsid w:val="00F94C9F"/>
    <w:rsid w:val="00F969C7"/>
    <w:rsid w:val="00FA347A"/>
    <w:rsid w:val="00FA419C"/>
    <w:rsid w:val="00FB3809"/>
    <w:rsid w:val="00FB408A"/>
    <w:rsid w:val="00FB6E1D"/>
    <w:rsid w:val="00FC2ACB"/>
    <w:rsid w:val="00FD0C49"/>
    <w:rsid w:val="00FD6CAB"/>
    <w:rsid w:val="00FE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teal"/>
    </o:shapedefaults>
    <o:shapelayout v:ext="edit">
      <o:idmap v:ext="edit" data="2"/>
    </o:shapelayout>
  </w:shapeDefaults>
  <w:decimalSymbol w:val="."/>
  <w:listSeparator w:val=","/>
  <w14:docId w14:val="014A3881"/>
  <w15:docId w15:val="{1B9A516D-7BED-4CD6-A7F9-A0DCEE43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semiHidden/>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5214E"/>
    <w:rPr>
      <w:sz w:val="22"/>
      <w:szCs w:val="20"/>
    </w:rPr>
  </w:style>
  <w:style w:type="character" w:customStyle="1" w:styleId="Hashtag1">
    <w:name w:val="Hashtag1"/>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customStyle="1" w:styleId="Mention1">
    <w:name w:val="Mention1"/>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customStyle="1" w:styleId="SmartHyperlink1">
    <w:name w:val="Smart Hyperlink1"/>
    <w:basedOn w:val="DefaultParagraphFont"/>
    <w:uiPriority w:val="99"/>
    <w:semiHidden/>
    <w:unhideWhenUsed/>
    <w:rsid w:val="00DD2075"/>
    <w:rPr>
      <w:u w:val="dotted"/>
    </w:rPr>
  </w:style>
  <w:style w:type="character" w:customStyle="1" w:styleId="UnresolvedMention1">
    <w:name w:val="Unresolved Mention1"/>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pPr>
  </w:style>
  <w:style w:type="paragraph" w:styleId="NormalWeb">
    <w:name w:val="Normal (Web)"/>
    <w:basedOn w:val="Normal"/>
    <w:uiPriority w:val="99"/>
    <w:unhideWhenUsed/>
    <w:rsid w:val="002D24FB"/>
    <w:pPr>
      <w:spacing w:before="100" w:beforeAutospacing="1" w:after="100" w:afterAutospacing="1" w:line="240" w:lineRule="auto"/>
      <w:ind w:left="0"/>
    </w:pPr>
    <w:rPr>
      <w:rFonts w:ascii="Times New Roman" w:hAnsi="Times New Roman"/>
    </w:rPr>
  </w:style>
  <w:style w:type="paragraph" w:customStyle="1" w:styleId="xxxxmsonormal">
    <w:name w:val="x_x_xxmsonormal"/>
    <w:basedOn w:val="Normal"/>
    <w:rsid w:val="006400E4"/>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731">
      <w:bodyDiv w:val="1"/>
      <w:marLeft w:val="0"/>
      <w:marRight w:val="0"/>
      <w:marTop w:val="0"/>
      <w:marBottom w:val="0"/>
      <w:divBdr>
        <w:top w:val="none" w:sz="0" w:space="0" w:color="auto"/>
        <w:left w:val="none" w:sz="0" w:space="0" w:color="auto"/>
        <w:bottom w:val="none" w:sz="0" w:space="0" w:color="auto"/>
        <w:right w:val="none" w:sz="0" w:space="0" w:color="auto"/>
      </w:divBdr>
    </w:div>
    <w:div w:id="49378694">
      <w:bodyDiv w:val="1"/>
      <w:marLeft w:val="0"/>
      <w:marRight w:val="0"/>
      <w:marTop w:val="0"/>
      <w:marBottom w:val="0"/>
      <w:divBdr>
        <w:top w:val="none" w:sz="0" w:space="0" w:color="auto"/>
        <w:left w:val="none" w:sz="0" w:space="0" w:color="auto"/>
        <w:bottom w:val="none" w:sz="0" w:space="0" w:color="auto"/>
        <w:right w:val="none" w:sz="0" w:space="0" w:color="auto"/>
      </w:divBdr>
    </w:div>
    <w:div w:id="270476281">
      <w:bodyDiv w:val="1"/>
      <w:marLeft w:val="0"/>
      <w:marRight w:val="0"/>
      <w:marTop w:val="0"/>
      <w:marBottom w:val="0"/>
      <w:divBdr>
        <w:top w:val="none" w:sz="0" w:space="0" w:color="auto"/>
        <w:left w:val="none" w:sz="0" w:space="0" w:color="auto"/>
        <w:bottom w:val="none" w:sz="0" w:space="0" w:color="auto"/>
        <w:right w:val="none" w:sz="0" w:space="0" w:color="auto"/>
      </w:divBdr>
    </w:div>
    <w:div w:id="351999120">
      <w:bodyDiv w:val="1"/>
      <w:marLeft w:val="0"/>
      <w:marRight w:val="0"/>
      <w:marTop w:val="0"/>
      <w:marBottom w:val="0"/>
      <w:divBdr>
        <w:top w:val="none" w:sz="0" w:space="0" w:color="auto"/>
        <w:left w:val="none" w:sz="0" w:space="0" w:color="auto"/>
        <w:bottom w:val="none" w:sz="0" w:space="0" w:color="auto"/>
        <w:right w:val="none" w:sz="0" w:space="0" w:color="auto"/>
      </w:divBdr>
      <w:divsChild>
        <w:div w:id="751924951">
          <w:marLeft w:val="446"/>
          <w:marRight w:val="0"/>
          <w:marTop w:val="0"/>
          <w:marBottom w:val="0"/>
          <w:divBdr>
            <w:top w:val="none" w:sz="0" w:space="0" w:color="auto"/>
            <w:left w:val="none" w:sz="0" w:space="0" w:color="auto"/>
            <w:bottom w:val="none" w:sz="0" w:space="0" w:color="auto"/>
            <w:right w:val="none" w:sz="0" w:space="0" w:color="auto"/>
          </w:divBdr>
        </w:div>
        <w:div w:id="1196964075">
          <w:marLeft w:val="446"/>
          <w:marRight w:val="0"/>
          <w:marTop w:val="0"/>
          <w:marBottom w:val="0"/>
          <w:divBdr>
            <w:top w:val="none" w:sz="0" w:space="0" w:color="auto"/>
            <w:left w:val="none" w:sz="0" w:space="0" w:color="auto"/>
            <w:bottom w:val="none" w:sz="0" w:space="0" w:color="auto"/>
            <w:right w:val="none" w:sz="0" w:space="0" w:color="auto"/>
          </w:divBdr>
        </w:div>
        <w:div w:id="752119347">
          <w:marLeft w:val="446"/>
          <w:marRight w:val="0"/>
          <w:marTop w:val="0"/>
          <w:marBottom w:val="0"/>
          <w:divBdr>
            <w:top w:val="none" w:sz="0" w:space="0" w:color="auto"/>
            <w:left w:val="none" w:sz="0" w:space="0" w:color="auto"/>
            <w:bottom w:val="none" w:sz="0" w:space="0" w:color="auto"/>
            <w:right w:val="none" w:sz="0" w:space="0" w:color="auto"/>
          </w:divBdr>
        </w:div>
        <w:div w:id="1296982209">
          <w:marLeft w:val="446"/>
          <w:marRight w:val="0"/>
          <w:marTop w:val="0"/>
          <w:marBottom w:val="0"/>
          <w:divBdr>
            <w:top w:val="none" w:sz="0" w:space="0" w:color="auto"/>
            <w:left w:val="none" w:sz="0" w:space="0" w:color="auto"/>
            <w:bottom w:val="none" w:sz="0" w:space="0" w:color="auto"/>
            <w:right w:val="none" w:sz="0" w:space="0" w:color="auto"/>
          </w:divBdr>
        </w:div>
        <w:div w:id="1027222968">
          <w:marLeft w:val="446"/>
          <w:marRight w:val="0"/>
          <w:marTop w:val="0"/>
          <w:marBottom w:val="0"/>
          <w:divBdr>
            <w:top w:val="none" w:sz="0" w:space="0" w:color="auto"/>
            <w:left w:val="none" w:sz="0" w:space="0" w:color="auto"/>
            <w:bottom w:val="none" w:sz="0" w:space="0" w:color="auto"/>
            <w:right w:val="none" w:sz="0" w:space="0" w:color="auto"/>
          </w:divBdr>
        </w:div>
        <w:div w:id="1577088866">
          <w:marLeft w:val="446"/>
          <w:marRight w:val="0"/>
          <w:marTop w:val="0"/>
          <w:marBottom w:val="0"/>
          <w:divBdr>
            <w:top w:val="none" w:sz="0" w:space="0" w:color="auto"/>
            <w:left w:val="none" w:sz="0" w:space="0" w:color="auto"/>
            <w:bottom w:val="none" w:sz="0" w:space="0" w:color="auto"/>
            <w:right w:val="none" w:sz="0" w:space="0" w:color="auto"/>
          </w:divBdr>
        </w:div>
        <w:div w:id="386489751">
          <w:marLeft w:val="446"/>
          <w:marRight w:val="0"/>
          <w:marTop w:val="0"/>
          <w:marBottom w:val="0"/>
          <w:divBdr>
            <w:top w:val="none" w:sz="0" w:space="0" w:color="auto"/>
            <w:left w:val="none" w:sz="0" w:space="0" w:color="auto"/>
            <w:bottom w:val="none" w:sz="0" w:space="0" w:color="auto"/>
            <w:right w:val="none" w:sz="0" w:space="0" w:color="auto"/>
          </w:divBdr>
        </w:div>
        <w:div w:id="951785648">
          <w:marLeft w:val="446"/>
          <w:marRight w:val="0"/>
          <w:marTop w:val="0"/>
          <w:marBottom w:val="0"/>
          <w:divBdr>
            <w:top w:val="none" w:sz="0" w:space="0" w:color="auto"/>
            <w:left w:val="none" w:sz="0" w:space="0" w:color="auto"/>
            <w:bottom w:val="none" w:sz="0" w:space="0" w:color="auto"/>
            <w:right w:val="none" w:sz="0" w:space="0" w:color="auto"/>
          </w:divBdr>
        </w:div>
        <w:div w:id="467819132">
          <w:marLeft w:val="446"/>
          <w:marRight w:val="0"/>
          <w:marTop w:val="0"/>
          <w:marBottom w:val="0"/>
          <w:divBdr>
            <w:top w:val="none" w:sz="0" w:space="0" w:color="auto"/>
            <w:left w:val="none" w:sz="0" w:space="0" w:color="auto"/>
            <w:bottom w:val="none" w:sz="0" w:space="0" w:color="auto"/>
            <w:right w:val="none" w:sz="0" w:space="0" w:color="auto"/>
          </w:divBdr>
        </w:div>
        <w:div w:id="1900245520">
          <w:marLeft w:val="446"/>
          <w:marRight w:val="0"/>
          <w:marTop w:val="0"/>
          <w:marBottom w:val="0"/>
          <w:divBdr>
            <w:top w:val="none" w:sz="0" w:space="0" w:color="auto"/>
            <w:left w:val="none" w:sz="0" w:space="0" w:color="auto"/>
            <w:bottom w:val="none" w:sz="0" w:space="0" w:color="auto"/>
            <w:right w:val="none" w:sz="0" w:space="0" w:color="auto"/>
          </w:divBdr>
        </w:div>
        <w:div w:id="747770988">
          <w:marLeft w:val="446"/>
          <w:marRight w:val="0"/>
          <w:marTop w:val="0"/>
          <w:marBottom w:val="0"/>
          <w:divBdr>
            <w:top w:val="none" w:sz="0" w:space="0" w:color="auto"/>
            <w:left w:val="none" w:sz="0" w:space="0" w:color="auto"/>
            <w:bottom w:val="none" w:sz="0" w:space="0" w:color="auto"/>
            <w:right w:val="none" w:sz="0" w:space="0" w:color="auto"/>
          </w:divBdr>
        </w:div>
        <w:div w:id="1091504919">
          <w:marLeft w:val="446"/>
          <w:marRight w:val="0"/>
          <w:marTop w:val="0"/>
          <w:marBottom w:val="0"/>
          <w:divBdr>
            <w:top w:val="none" w:sz="0" w:space="0" w:color="auto"/>
            <w:left w:val="none" w:sz="0" w:space="0" w:color="auto"/>
            <w:bottom w:val="none" w:sz="0" w:space="0" w:color="auto"/>
            <w:right w:val="none" w:sz="0" w:space="0" w:color="auto"/>
          </w:divBdr>
        </w:div>
        <w:div w:id="1361123308">
          <w:marLeft w:val="446"/>
          <w:marRight w:val="0"/>
          <w:marTop w:val="0"/>
          <w:marBottom w:val="0"/>
          <w:divBdr>
            <w:top w:val="none" w:sz="0" w:space="0" w:color="auto"/>
            <w:left w:val="none" w:sz="0" w:space="0" w:color="auto"/>
            <w:bottom w:val="none" w:sz="0" w:space="0" w:color="auto"/>
            <w:right w:val="none" w:sz="0" w:space="0" w:color="auto"/>
          </w:divBdr>
        </w:div>
        <w:div w:id="1638534631">
          <w:marLeft w:val="446"/>
          <w:marRight w:val="0"/>
          <w:marTop w:val="0"/>
          <w:marBottom w:val="0"/>
          <w:divBdr>
            <w:top w:val="none" w:sz="0" w:space="0" w:color="auto"/>
            <w:left w:val="none" w:sz="0" w:space="0" w:color="auto"/>
            <w:bottom w:val="none" w:sz="0" w:space="0" w:color="auto"/>
            <w:right w:val="none" w:sz="0" w:space="0" w:color="auto"/>
          </w:divBdr>
        </w:div>
        <w:div w:id="359087389">
          <w:marLeft w:val="446"/>
          <w:marRight w:val="0"/>
          <w:marTop w:val="0"/>
          <w:marBottom w:val="0"/>
          <w:divBdr>
            <w:top w:val="none" w:sz="0" w:space="0" w:color="auto"/>
            <w:left w:val="none" w:sz="0" w:space="0" w:color="auto"/>
            <w:bottom w:val="none" w:sz="0" w:space="0" w:color="auto"/>
            <w:right w:val="none" w:sz="0" w:space="0" w:color="auto"/>
          </w:divBdr>
        </w:div>
      </w:divsChild>
    </w:div>
    <w:div w:id="391387752">
      <w:bodyDiv w:val="1"/>
      <w:marLeft w:val="0"/>
      <w:marRight w:val="0"/>
      <w:marTop w:val="0"/>
      <w:marBottom w:val="0"/>
      <w:divBdr>
        <w:top w:val="none" w:sz="0" w:space="0" w:color="auto"/>
        <w:left w:val="none" w:sz="0" w:space="0" w:color="auto"/>
        <w:bottom w:val="none" w:sz="0" w:space="0" w:color="auto"/>
        <w:right w:val="none" w:sz="0" w:space="0" w:color="auto"/>
      </w:divBdr>
    </w:div>
    <w:div w:id="547570649">
      <w:bodyDiv w:val="1"/>
      <w:marLeft w:val="0"/>
      <w:marRight w:val="0"/>
      <w:marTop w:val="0"/>
      <w:marBottom w:val="0"/>
      <w:divBdr>
        <w:top w:val="none" w:sz="0" w:space="0" w:color="auto"/>
        <w:left w:val="none" w:sz="0" w:space="0" w:color="auto"/>
        <w:bottom w:val="none" w:sz="0" w:space="0" w:color="auto"/>
        <w:right w:val="none" w:sz="0" w:space="0" w:color="auto"/>
      </w:divBdr>
    </w:div>
    <w:div w:id="683170366">
      <w:bodyDiv w:val="1"/>
      <w:marLeft w:val="0"/>
      <w:marRight w:val="0"/>
      <w:marTop w:val="0"/>
      <w:marBottom w:val="0"/>
      <w:divBdr>
        <w:top w:val="none" w:sz="0" w:space="0" w:color="auto"/>
        <w:left w:val="none" w:sz="0" w:space="0" w:color="auto"/>
        <w:bottom w:val="none" w:sz="0" w:space="0" w:color="auto"/>
        <w:right w:val="none" w:sz="0" w:space="0" w:color="auto"/>
      </w:divBdr>
    </w:div>
    <w:div w:id="1013530416">
      <w:bodyDiv w:val="1"/>
      <w:marLeft w:val="0"/>
      <w:marRight w:val="0"/>
      <w:marTop w:val="0"/>
      <w:marBottom w:val="0"/>
      <w:divBdr>
        <w:top w:val="none" w:sz="0" w:space="0" w:color="auto"/>
        <w:left w:val="none" w:sz="0" w:space="0" w:color="auto"/>
        <w:bottom w:val="none" w:sz="0" w:space="0" w:color="auto"/>
        <w:right w:val="none" w:sz="0" w:space="0" w:color="auto"/>
      </w:divBdr>
    </w:div>
    <w:div w:id="1550336269">
      <w:bodyDiv w:val="1"/>
      <w:marLeft w:val="0"/>
      <w:marRight w:val="0"/>
      <w:marTop w:val="0"/>
      <w:marBottom w:val="0"/>
      <w:divBdr>
        <w:top w:val="none" w:sz="0" w:space="0" w:color="auto"/>
        <w:left w:val="none" w:sz="0" w:space="0" w:color="auto"/>
        <w:bottom w:val="none" w:sz="0" w:space="0" w:color="auto"/>
        <w:right w:val="none" w:sz="0" w:space="0" w:color="auto"/>
      </w:divBdr>
    </w:div>
    <w:div w:id="1867018041">
      <w:bodyDiv w:val="1"/>
      <w:marLeft w:val="0"/>
      <w:marRight w:val="0"/>
      <w:marTop w:val="0"/>
      <w:marBottom w:val="0"/>
      <w:divBdr>
        <w:top w:val="none" w:sz="0" w:space="0" w:color="auto"/>
        <w:left w:val="none" w:sz="0" w:space="0" w:color="auto"/>
        <w:bottom w:val="none" w:sz="0" w:space="0" w:color="auto"/>
        <w:right w:val="none" w:sz="0" w:space="0" w:color="auto"/>
      </w:divBdr>
      <w:divsChild>
        <w:div w:id="1508247714">
          <w:marLeft w:val="0"/>
          <w:marRight w:val="0"/>
          <w:marTop w:val="0"/>
          <w:marBottom w:val="120"/>
          <w:divBdr>
            <w:top w:val="none" w:sz="0" w:space="0" w:color="auto"/>
            <w:left w:val="none" w:sz="0" w:space="0" w:color="auto"/>
            <w:bottom w:val="none" w:sz="0" w:space="0" w:color="auto"/>
            <w:right w:val="none" w:sz="0" w:space="0" w:color="auto"/>
          </w:divBdr>
        </w:div>
        <w:div w:id="897013712">
          <w:marLeft w:val="0"/>
          <w:marRight w:val="0"/>
          <w:marTop w:val="0"/>
          <w:marBottom w:val="120"/>
          <w:divBdr>
            <w:top w:val="none" w:sz="0" w:space="0" w:color="auto"/>
            <w:left w:val="none" w:sz="0" w:space="0" w:color="auto"/>
            <w:bottom w:val="none" w:sz="0" w:space="0" w:color="auto"/>
            <w:right w:val="none" w:sz="0" w:space="0" w:color="auto"/>
          </w:divBdr>
        </w:div>
        <w:div w:id="421024572">
          <w:marLeft w:val="0"/>
          <w:marRight w:val="0"/>
          <w:marTop w:val="0"/>
          <w:marBottom w:val="120"/>
          <w:divBdr>
            <w:top w:val="none" w:sz="0" w:space="0" w:color="auto"/>
            <w:left w:val="none" w:sz="0" w:space="0" w:color="auto"/>
            <w:bottom w:val="none" w:sz="0" w:space="0" w:color="auto"/>
            <w:right w:val="none" w:sz="0" w:space="0" w:color="auto"/>
          </w:divBdr>
        </w:div>
        <w:div w:id="861893019">
          <w:marLeft w:val="0"/>
          <w:marRight w:val="0"/>
          <w:marTop w:val="0"/>
          <w:marBottom w:val="120"/>
          <w:divBdr>
            <w:top w:val="none" w:sz="0" w:space="0" w:color="auto"/>
            <w:left w:val="none" w:sz="0" w:space="0" w:color="auto"/>
            <w:bottom w:val="none" w:sz="0" w:space="0" w:color="auto"/>
            <w:right w:val="none" w:sz="0" w:space="0" w:color="auto"/>
          </w:divBdr>
        </w:div>
        <w:div w:id="1457144189">
          <w:marLeft w:val="0"/>
          <w:marRight w:val="0"/>
          <w:marTop w:val="0"/>
          <w:marBottom w:val="120"/>
          <w:divBdr>
            <w:top w:val="none" w:sz="0" w:space="0" w:color="auto"/>
            <w:left w:val="none" w:sz="0" w:space="0" w:color="auto"/>
            <w:bottom w:val="none" w:sz="0" w:space="0" w:color="auto"/>
            <w:right w:val="none" w:sz="0" w:space="0" w:color="auto"/>
          </w:divBdr>
        </w:div>
        <w:div w:id="280842588">
          <w:marLeft w:val="0"/>
          <w:marRight w:val="0"/>
          <w:marTop w:val="0"/>
          <w:marBottom w:val="120"/>
          <w:divBdr>
            <w:top w:val="none" w:sz="0" w:space="0" w:color="auto"/>
            <w:left w:val="none" w:sz="0" w:space="0" w:color="auto"/>
            <w:bottom w:val="none" w:sz="0" w:space="0" w:color="auto"/>
            <w:right w:val="none" w:sz="0" w:space="0" w:color="auto"/>
          </w:divBdr>
        </w:div>
        <w:div w:id="245577976">
          <w:marLeft w:val="0"/>
          <w:marRight w:val="0"/>
          <w:marTop w:val="0"/>
          <w:marBottom w:val="120"/>
          <w:divBdr>
            <w:top w:val="none" w:sz="0" w:space="0" w:color="auto"/>
            <w:left w:val="none" w:sz="0" w:space="0" w:color="auto"/>
            <w:bottom w:val="none" w:sz="0" w:space="0" w:color="auto"/>
            <w:right w:val="none" w:sz="0" w:space="0" w:color="auto"/>
          </w:divBdr>
        </w:div>
        <w:div w:id="1995060744">
          <w:marLeft w:val="0"/>
          <w:marRight w:val="0"/>
          <w:marTop w:val="0"/>
          <w:marBottom w:val="120"/>
          <w:divBdr>
            <w:top w:val="none" w:sz="0" w:space="0" w:color="auto"/>
            <w:left w:val="none" w:sz="0" w:space="0" w:color="auto"/>
            <w:bottom w:val="none" w:sz="0" w:space="0" w:color="auto"/>
            <w:right w:val="none" w:sz="0" w:space="0" w:color="auto"/>
          </w:divBdr>
        </w:div>
      </w:divsChild>
    </w:div>
    <w:div w:id="1891572769">
      <w:bodyDiv w:val="1"/>
      <w:marLeft w:val="0"/>
      <w:marRight w:val="0"/>
      <w:marTop w:val="0"/>
      <w:marBottom w:val="0"/>
      <w:divBdr>
        <w:top w:val="none" w:sz="0" w:space="0" w:color="auto"/>
        <w:left w:val="none" w:sz="0" w:space="0" w:color="auto"/>
        <w:bottom w:val="none" w:sz="0" w:space="0" w:color="auto"/>
        <w:right w:val="none" w:sz="0" w:space="0" w:color="auto"/>
      </w:divBdr>
    </w:div>
    <w:div w:id="204717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ITTING\AppData\Roaming\Microsoft\Templates\Formal_meeting_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5A8470-8547-4897-AEBA-E45CB3AC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Formal_meeting_minutes</Template>
  <TotalTime>4</TotalTime>
  <Pages>3</Pages>
  <Words>718</Words>
  <Characters>3854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Chip Bitting</dc:creator>
  <cp:keywords>Meeting</cp:keywords>
  <cp:lastModifiedBy>Nick Desenberg</cp:lastModifiedBy>
  <cp:revision>2</cp:revision>
  <cp:lastPrinted>2020-01-07T22:44:00Z</cp:lastPrinted>
  <dcterms:created xsi:type="dcterms:W3CDTF">2022-06-27T18:44:00Z</dcterms:created>
  <dcterms:modified xsi:type="dcterms:W3CDTF">2022-06-27T18:44:00Z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