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37AE" w14:textId="77777777" w:rsidR="00F11291" w:rsidRDefault="00F11291" w:rsidP="00F112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Monday, </w:t>
      </w:r>
      <w:r w:rsidR="00EF5A04">
        <w:rPr>
          <w:rFonts w:ascii="Arial" w:hAnsi="Arial" w:cs="Arial"/>
        </w:rPr>
        <w:t>October 18</w:t>
      </w:r>
      <w:r>
        <w:rPr>
          <w:rFonts w:ascii="Arial" w:hAnsi="Arial" w:cs="Arial"/>
        </w:rPr>
        <w:t>, 2021 Oakleigh Board Meeting</w:t>
      </w:r>
    </w:p>
    <w:p w14:paraId="02E2D5EC" w14:textId="77777777" w:rsidR="00F11291" w:rsidRDefault="00F11291" w:rsidP="00F11291">
      <w:pPr>
        <w:rPr>
          <w:rFonts w:ascii="Arial" w:hAnsi="Arial" w:cs="Arial"/>
        </w:rPr>
      </w:pPr>
      <w:r>
        <w:rPr>
          <w:rFonts w:ascii="Arial" w:hAnsi="Arial" w:cs="Arial"/>
        </w:rPr>
        <w:t>Meeting called to order: 7:3</w:t>
      </w:r>
      <w:r w:rsidR="00EF5A0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pm at Oakleigh’s Club</w:t>
      </w:r>
      <w:r w:rsidR="00E0115B">
        <w:rPr>
          <w:rFonts w:ascii="Arial" w:hAnsi="Arial" w:cs="Arial"/>
        </w:rPr>
        <w:t>h</w:t>
      </w:r>
      <w:r>
        <w:rPr>
          <w:rFonts w:ascii="Arial" w:hAnsi="Arial" w:cs="Arial"/>
        </w:rPr>
        <w:t>ouse</w:t>
      </w:r>
    </w:p>
    <w:p w14:paraId="53356BB1" w14:textId="77777777" w:rsidR="00F11291" w:rsidRDefault="00F11291" w:rsidP="00F112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HOA Board Member Attendees:</w:t>
      </w:r>
      <w:r w:rsidRPr="00DD3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Kevin Boland</w:t>
      </w:r>
      <w:r w:rsidR="00EF5A04">
        <w:rPr>
          <w:rFonts w:ascii="Arial" w:hAnsi="Arial" w:cs="Arial"/>
        </w:rPr>
        <w:t xml:space="preserve">, Danny Jones, </w:t>
      </w:r>
      <w:r>
        <w:rPr>
          <w:rFonts w:ascii="Arial" w:hAnsi="Arial" w:cs="Arial"/>
        </w:rPr>
        <w:t xml:space="preserve">Lisa Parks, Ellie Tillman, Adam Kline and Jessica Jones. </w:t>
      </w:r>
    </w:p>
    <w:p w14:paraId="43713E8B" w14:textId="77777777" w:rsidR="00F11291" w:rsidRDefault="00F11291" w:rsidP="00F112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14:paraId="6A7931C9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4677DD50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Approval of Minutes</w:t>
      </w:r>
    </w:p>
    <w:p w14:paraId="7F72121C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EF5A04">
        <w:rPr>
          <w:rFonts w:ascii="Arial" w:eastAsia="Times New Roman" w:hAnsi="Arial" w:cs="Arial"/>
          <w:color w:val="000000"/>
        </w:rPr>
        <w:t>Approved August and September Board meeting</w:t>
      </w:r>
      <w:r w:rsidR="00E0115B">
        <w:rPr>
          <w:rFonts w:ascii="Arial" w:eastAsia="Times New Roman" w:hAnsi="Arial" w:cs="Arial"/>
          <w:color w:val="000000"/>
        </w:rPr>
        <w:t>s</w:t>
      </w:r>
    </w:p>
    <w:p w14:paraId="562DCA62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35BA0884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Financial</w:t>
      </w:r>
    </w:p>
    <w:p w14:paraId="3CE56D8B" w14:textId="77777777" w:rsidR="00F11291" w:rsidRPr="00E02D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-      </w:t>
      </w:r>
      <w:r w:rsidRPr="00E02D91">
        <w:rPr>
          <w:rFonts w:ascii="Arial" w:hAnsi="Arial" w:cs="Arial"/>
          <w:color w:val="222222"/>
          <w:shd w:val="clear" w:color="auto" w:fill="FFFFFF"/>
        </w:rPr>
        <w:t>$</w:t>
      </w:r>
      <w:r w:rsidR="00EF5A04">
        <w:rPr>
          <w:rFonts w:ascii="Arial" w:hAnsi="Arial" w:cs="Arial"/>
          <w:color w:val="222222"/>
          <w:shd w:val="clear" w:color="auto" w:fill="FFFFFF"/>
        </w:rPr>
        <w:t>86,556.59</w:t>
      </w:r>
      <w:r w:rsidRPr="00E02D91">
        <w:rPr>
          <w:rFonts w:ascii="Arial" w:hAnsi="Arial" w:cs="Arial"/>
          <w:color w:val="222222"/>
          <w:shd w:val="clear" w:color="auto" w:fill="FFFFFF"/>
        </w:rPr>
        <w:t xml:space="preserve"> checking account balance</w:t>
      </w:r>
    </w:p>
    <w:p w14:paraId="48A8532C" w14:textId="77777777" w:rsidR="00F11291" w:rsidRDefault="00F11291" w:rsidP="00F112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$13</w:t>
      </w:r>
      <w:r w:rsidR="00EF5A04">
        <w:rPr>
          <w:rFonts w:ascii="Arial" w:hAnsi="Arial" w:cs="Arial"/>
          <w:color w:val="222222"/>
          <w:shd w:val="clear" w:color="auto" w:fill="FFFFFF"/>
        </w:rPr>
        <w:t>4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EF5A04">
        <w:rPr>
          <w:rFonts w:ascii="Arial" w:hAnsi="Arial" w:cs="Arial"/>
          <w:color w:val="222222"/>
          <w:shd w:val="clear" w:color="auto" w:fill="FFFFFF"/>
        </w:rPr>
        <w:t>371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EF5A04">
        <w:rPr>
          <w:rFonts w:ascii="Arial" w:hAnsi="Arial" w:cs="Arial"/>
          <w:color w:val="222222"/>
          <w:shd w:val="clear" w:color="auto" w:fill="FFFFFF"/>
        </w:rPr>
        <w:t>42</w:t>
      </w:r>
      <w:r>
        <w:rPr>
          <w:rFonts w:ascii="Arial" w:hAnsi="Arial" w:cs="Arial"/>
          <w:color w:val="222222"/>
          <w:shd w:val="clear" w:color="auto" w:fill="FFFFFF"/>
        </w:rPr>
        <w:t xml:space="preserve"> reserve balance</w:t>
      </w:r>
    </w:p>
    <w:p w14:paraId="7C8BAB7A" w14:textId="77777777" w:rsidR="00F11291" w:rsidRDefault="00F11291" w:rsidP="00F11291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$</w:t>
      </w:r>
      <w:r w:rsidR="00EF5A04">
        <w:rPr>
          <w:rFonts w:ascii="Arial" w:hAnsi="Arial" w:cs="Arial"/>
          <w:color w:val="222222"/>
          <w:shd w:val="clear" w:color="auto" w:fill="FFFFFF"/>
        </w:rPr>
        <w:t>0.00</w:t>
      </w:r>
      <w:r>
        <w:rPr>
          <w:rFonts w:ascii="Arial" w:hAnsi="Arial" w:cs="Arial"/>
          <w:color w:val="222222"/>
          <w:shd w:val="clear" w:color="auto" w:fill="FFFFFF"/>
        </w:rPr>
        <w:t xml:space="preserve"> collected HOA assessments</w:t>
      </w:r>
    </w:p>
    <w:p w14:paraId="153E6820" w14:textId="77777777" w:rsidR="00F11291" w:rsidRDefault="00F11291" w:rsidP="00F11291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$</w:t>
      </w:r>
      <w:r w:rsidR="00EF5A04">
        <w:rPr>
          <w:rFonts w:ascii="Arial" w:hAnsi="Arial" w:cs="Arial"/>
          <w:color w:val="222222"/>
          <w:shd w:val="clear" w:color="auto" w:fill="FFFFFF"/>
        </w:rPr>
        <w:t>10,855.00</w:t>
      </w:r>
      <w:r>
        <w:rPr>
          <w:rFonts w:ascii="Arial" w:hAnsi="Arial" w:cs="Arial"/>
          <w:color w:val="222222"/>
          <w:shd w:val="clear" w:color="auto" w:fill="FFFFFF"/>
        </w:rPr>
        <w:t xml:space="preserve"> year HOA </w:t>
      </w:r>
      <w:r w:rsidR="00E0115B">
        <w:rPr>
          <w:rFonts w:ascii="Arial" w:hAnsi="Arial" w:cs="Arial"/>
          <w:color w:val="222222"/>
          <w:shd w:val="clear" w:color="auto" w:fill="FFFFFF"/>
        </w:rPr>
        <w:t xml:space="preserve">delinquency </w:t>
      </w:r>
      <w:r>
        <w:rPr>
          <w:rFonts w:ascii="Arial" w:hAnsi="Arial" w:cs="Arial"/>
          <w:color w:val="222222"/>
          <w:shd w:val="clear" w:color="auto" w:fill="FFFFFF"/>
        </w:rPr>
        <w:t>assessment</w:t>
      </w:r>
      <w:r w:rsidR="00E0115B">
        <w:rPr>
          <w:rFonts w:ascii="Arial" w:hAnsi="Arial" w:cs="Arial"/>
          <w:color w:val="222222"/>
          <w:shd w:val="clear" w:color="auto" w:fill="FFFFFF"/>
        </w:rPr>
        <w:t>s</w:t>
      </w:r>
    </w:p>
    <w:p w14:paraId="162D5065" w14:textId="77777777" w:rsidR="00F11291" w:rsidRDefault="00EF5A04" w:rsidP="00F11291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 $750.00 </w:t>
      </w:r>
      <w:r w:rsidR="00E0115B">
        <w:rPr>
          <w:rFonts w:ascii="Arial" w:hAnsi="Arial" w:cs="Arial"/>
          <w:color w:val="222222"/>
          <w:shd w:val="clear" w:color="auto" w:fill="FFFFFF"/>
        </w:rPr>
        <w:t>g</w:t>
      </w:r>
      <w:r>
        <w:rPr>
          <w:rFonts w:ascii="Arial" w:hAnsi="Arial" w:cs="Arial"/>
          <w:color w:val="222222"/>
          <w:shd w:val="clear" w:color="auto" w:fill="FFFFFF"/>
        </w:rPr>
        <w:t>round</w:t>
      </w:r>
      <w:r w:rsidR="00E0115B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 general </w:t>
      </w:r>
      <w:r w:rsidR="00E0115B">
        <w:rPr>
          <w:rFonts w:ascii="Arial" w:hAnsi="Arial" w:cs="Arial"/>
          <w:color w:val="222222"/>
          <w:shd w:val="clear" w:color="auto" w:fill="FFFFFF"/>
        </w:rPr>
        <w:t>m</w:t>
      </w:r>
      <w:r w:rsidR="002B443C">
        <w:rPr>
          <w:rFonts w:ascii="Arial" w:hAnsi="Arial" w:cs="Arial"/>
          <w:color w:val="222222"/>
          <w:shd w:val="clear" w:color="auto" w:fill="FFFFFF"/>
        </w:rPr>
        <w:t>aintenance</w:t>
      </w:r>
      <w:r w:rsidR="00F11291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371F214" w14:textId="77777777" w:rsidR="00F11291" w:rsidRDefault="00F11291" w:rsidP="00F11291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     $</w:t>
      </w:r>
      <w:r w:rsidR="00EF5A04">
        <w:rPr>
          <w:rFonts w:ascii="Arial" w:hAnsi="Arial" w:cs="Arial"/>
          <w:color w:val="222222"/>
          <w:shd w:val="clear" w:color="auto" w:fill="FFFFFF"/>
        </w:rPr>
        <w:t xml:space="preserve">1601.91 </w:t>
      </w:r>
      <w:r w:rsidR="002B443C">
        <w:rPr>
          <w:rFonts w:ascii="Arial" w:hAnsi="Arial" w:cs="Arial"/>
          <w:color w:val="222222"/>
          <w:shd w:val="clear" w:color="auto" w:fill="FFFFFF"/>
        </w:rPr>
        <w:t>p</w:t>
      </w:r>
      <w:r w:rsidR="00EF5A04">
        <w:rPr>
          <w:rFonts w:ascii="Arial" w:hAnsi="Arial" w:cs="Arial"/>
          <w:color w:val="222222"/>
          <w:shd w:val="clear" w:color="auto" w:fill="FFFFFF"/>
        </w:rPr>
        <w:t xml:space="preserve">ool </w:t>
      </w:r>
      <w:r w:rsidR="002B443C">
        <w:rPr>
          <w:rFonts w:ascii="Arial" w:hAnsi="Arial" w:cs="Arial"/>
          <w:color w:val="222222"/>
          <w:shd w:val="clear" w:color="auto" w:fill="FFFFFF"/>
        </w:rPr>
        <w:t>E</w:t>
      </w:r>
      <w:r w:rsidR="00EF5A04">
        <w:rPr>
          <w:rFonts w:ascii="Arial" w:hAnsi="Arial" w:cs="Arial"/>
          <w:color w:val="222222"/>
          <w:shd w:val="clear" w:color="auto" w:fill="FFFFFF"/>
        </w:rPr>
        <w:t>xpense</w:t>
      </w:r>
    </w:p>
    <w:p w14:paraId="1000C841" w14:textId="1F7FBB87" w:rsidR="002B443C" w:rsidRDefault="002B443C" w:rsidP="00F11291">
      <w:pPr>
        <w:shd w:val="clear" w:color="auto" w:fill="FFFFFF"/>
        <w:spacing w:after="0" w:line="240" w:lineRule="auto"/>
        <w:ind w:left="4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     </w:t>
      </w:r>
      <w:r w:rsidR="00631177">
        <w:rPr>
          <w:rFonts w:ascii="Arial" w:hAnsi="Arial" w:cs="Arial"/>
          <w:color w:val="222222"/>
          <w:shd w:val="clear" w:color="auto" w:fill="FFFFFF"/>
        </w:rPr>
        <w:t>$</w:t>
      </w:r>
      <w:r>
        <w:rPr>
          <w:rFonts w:ascii="Arial" w:hAnsi="Arial" w:cs="Arial"/>
          <w:color w:val="222222"/>
          <w:shd w:val="clear" w:color="auto" w:fill="FFFFFF"/>
        </w:rPr>
        <w:t xml:space="preserve">1067.50 </w:t>
      </w:r>
      <w:r w:rsidR="00E0115B">
        <w:rPr>
          <w:rFonts w:ascii="Arial" w:hAnsi="Arial" w:cs="Arial"/>
          <w:color w:val="222222"/>
          <w:shd w:val="clear" w:color="auto" w:fill="FFFFFF"/>
        </w:rPr>
        <w:t>b</w:t>
      </w:r>
      <w:r>
        <w:rPr>
          <w:rFonts w:ascii="Arial" w:hAnsi="Arial" w:cs="Arial"/>
          <w:color w:val="222222"/>
          <w:shd w:val="clear" w:color="auto" w:fill="FFFFFF"/>
        </w:rPr>
        <w:t xml:space="preserve">asketball </w:t>
      </w:r>
      <w:r w:rsidR="00E0115B">
        <w:rPr>
          <w:rFonts w:ascii="Arial" w:hAnsi="Arial" w:cs="Arial"/>
          <w:color w:val="222222"/>
          <w:shd w:val="clear" w:color="auto" w:fill="FFFFFF"/>
        </w:rPr>
        <w:t>c</w:t>
      </w:r>
      <w:r>
        <w:rPr>
          <w:rFonts w:ascii="Arial" w:hAnsi="Arial" w:cs="Arial"/>
          <w:color w:val="222222"/>
          <w:shd w:val="clear" w:color="auto" w:fill="FFFFFF"/>
        </w:rPr>
        <w:t>ourt</w:t>
      </w:r>
      <w:r w:rsidR="00E0115B">
        <w:rPr>
          <w:rFonts w:ascii="Arial" w:hAnsi="Arial" w:cs="Arial"/>
          <w:color w:val="222222"/>
          <w:shd w:val="clear" w:color="auto" w:fill="FFFFFF"/>
        </w:rPr>
        <w:t>s</w:t>
      </w:r>
      <w:r w:rsidR="00631177">
        <w:rPr>
          <w:rFonts w:ascii="Arial" w:hAnsi="Arial" w:cs="Arial"/>
          <w:color w:val="222222"/>
          <w:shd w:val="clear" w:color="auto" w:fill="FFFFFF"/>
        </w:rPr>
        <w:t xml:space="preserve"> and tennis court wiring for locks</w:t>
      </w:r>
    </w:p>
    <w:p w14:paraId="24B2487A" w14:textId="77777777" w:rsidR="00F11291" w:rsidRDefault="00F11291" w:rsidP="0063117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</w:t>
      </w:r>
    </w:p>
    <w:p w14:paraId="66932CEF" w14:textId="77777777" w:rsidR="00F11291" w:rsidRDefault="00F11291" w:rsidP="00F11291">
      <w:pPr>
        <w:shd w:val="clear" w:color="auto" w:fill="FFFFFF"/>
        <w:spacing w:after="0" w:line="240" w:lineRule="auto"/>
        <w:ind w:left="45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eastAsia="Times New Roman" w:hAnsi="Arial" w:cs="Arial"/>
          <w:color w:val="000000"/>
          <w:u w:val="single"/>
        </w:rPr>
        <w:t>iscussion Items</w:t>
      </w:r>
    </w:p>
    <w:p w14:paraId="372FCB01" w14:textId="77777777" w:rsidR="00F11291" w:rsidRDefault="00F11291" w:rsidP="002B443C">
      <w:pPr>
        <w:shd w:val="clear" w:color="auto" w:fill="FFFFFF"/>
        <w:spacing w:after="0" w:line="240" w:lineRule="auto"/>
        <w:ind w:left="4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2B443C">
        <w:rPr>
          <w:rFonts w:ascii="Arial" w:eastAsia="Times New Roman" w:hAnsi="Arial" w:cs="Arial"/>
          <w:color w:val="000000"/>
        </w:rPr>
        <w:t xml:space="preserve">Springs on </w:t>
      </w:r>
      <w:r w:rsidR="00E0115B">
        <w:rPr>
          <w:rFonts w:ascii="Arial" w:eastAsia="Times New Roman" w:hAnsi="Arial" w:cs="Arial"/>
          <w:color w:val="000000"/>
        </w:rPr>
        <w:t>t</w:t>
      </w:r>
      <w:r w:rsidR="002B443C">
        <w:rPr>
          <w:rFonts w:ascii="Arial" w:eastAsia="Times New Roman" w:hAnsi="Arial" w:cs="Arial"/>
          <w:color w:val="000000"/>
        </w:rPr>
        <w:t>ennis and bask</w:t>
      </w:r>
      <w:r w:rsidR="00B8105B">
        <w:rPr>
          <w:rFonts w:ascii="Arial" w:eastAsia="Times New Roman" w:hAnsi="Arial" w:cs="Arial"/>
          <w:color w:val="000000"/>
        </w:rPr>
        <w:t>etball</w:t>
      </w:r>
      <w:r w:rsidR="002B443C">
        <w:rPr>
          <w:rFonts w:ascii="Arial" w:eastAsia="Times New Roman" w:hAnsi="Arial" w:cs="Arial"/>
          <w:color w:val="000000"/>
        </w:rPr>
        <w:t xml:space="preserve"> court door</w:t>
      </w:r>
      <w:r w:rsidR="00E0115B">
        <w:rPr>
          <w:rFonts w:ascii="Arial" w:eastAsia="Times New Roman" w:hAnsi="Arial" w:cs="Arial"/>
          <w:color w:val="000000"/>
        </w:rPr>
        <w:t>s</w:t>
      </w:r>
      <w:r w:rsidR="002B443C">
        <w:rPr>
          <w:rFonts w:ascii="Arial" w:eastAsia="Times New Roman" w:hAnsi="Arial" w:cs="Arial"/>
          <w:color w:val="000000"/>
        </w:rPr>
        <w:t xml:space="preserve"> </w:t>
      </w:r>
    </w:p>
    <w:p w14:paraId="3F8BBAB5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   Pool bathroom supply is low</w:t>
      </w:r>
    </w:p>
    <w:p w14:paraId="6E868752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2B443C">
        <w:rPr>
          <w:rFonts w:ascii="Arial" w:eastAsia="Times New Roman" w:hAnsi="Arial" w:cs="Arial"/>
          <w:color w:val="000000"/>
        </w:rPr>
        <w:t>North America Security to create an account for card keys to AIO</w:t>
      </w:r>
    </w:p>
    <w:p w14:paraId="3A023F43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E0115B">
        <w:rPr>
          <w:rFonts w:ascii="Arial" w:eastAsia="Times New Roman" w:hAnsi="Arial" w:cs="Arial"/>
          <w:color w:val="000000"/>
        </w:rPr>
        <w:t>G</w:t>
      </w:r>
      <w:r w:rsidR="002B443C">
        <w:rPr>
          <w:rFonts w:ascii="Arial" w:eastAsia="Times New Roman" w:hAnsi="Arial" w:cs="Arial"/>
          <w:color w:val="000000"/>
        </w:rPr>
        <w:t>et all the keys from Robert (current landscape company)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0341CB87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2B443C">
        <w:rPr>
          <w:rFonts w:ascii="Arial" w:eastAsia="Times New Roman" w:hAnsi="Arial" w:cs="Arial"/>
          <w:color w:val="000000"/>
        </w:rPr>
        <w:t>Potentially have budget pave the amenities parking lot</w:t>
      </w:r>
      <w:r w:rsidR="00E0115B">
        <w:rPr>
          <w:rFonts w:ascii="Arial" w:eastAsia="Times New Roman" w:hAnsi="Arial" w:cs="Arial"/>
          <w:color w:val="000000"/>
        </w:rPr>
        <w:t>,</w:t>
      </w:r>
      <w:r w:rsidR="002B443C">
        <w:rPr>
          <w:rFonts w:ascii="Arial" w:eastAsia="Times New Roman" w:hAnsi="Arial" w:cs="Arial"/>
          <w:color w:val="000000"/>
        </w:rPr>
        <w:t xml:space="preserve"> $75000</w:t>
      </w:r>
    </w:p>
    <w:p w14:paraId="0E29B9E3" w14:textId="77777777" w:rsidR="00F11291" w:rsidRDefault="00F11291" w:rsidP="002B44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2B443C">
        <w:rPr>
          <w:rFonts w:ascii="Arial" w:eastAsia="Times New Roman" w:hAnsi="Arial" w:cs="Arial"/>
          <w:color w:val="000000"/>
        </w:rPr>
        <w:t xml:space="preserve">Jessica </w:t>
      </w:r>
      <w:r w:rsidR="00E0115B">
        <w:rPr>
          <w:rFonts w:ascii="Arial" w:eastAsia="Times New Roman" w:hAnsi="Arial" w:cs="Arial"/>
          <w:color w:val="000000"/>
        </w:rPr>
        <w:t xml:space="preserve">will </w:t>
      </w:r>
      <w:r w:rsidR="002B443C">
        <w:rPr>
          <w:rFonts w:ascii="Arial" w:eastAsia="Times New Roman" w:hAnsi="Arial" w:cs="Arial"/>
          <w:color w:val="000000"/>
        </w:rPr>
        <w:t xml:space="preserve">follow up with </w:t>
      </w:r>
      <w:r w:rsidR="00E0115B">
        <w:rPr>
          <w:rFonts w:ascii="Arial" w:eastAsia="Times New Roman" w:hAnsi="Arial" w:cs="Arial"/>
          <w:color w:val="000000"/>
        </w:rPr>
        <w:t>P</w:t>
      </w:r>
      <w:r w:rsidR="002B443C">
        <w:rPr>
          <w:rFonts w:ascii="Arial" w:eastAsia="Times New Roman" w:hAnsi="Arial" w:cs="Arial"/>
          <w:color w:val="000000"/>
        </w:rPr>
        <w:t>ro-</w:t>
      </w:r>
      <w:r w:rsidR="00E0115B">
        <w:rPr>
          <w:rFonts w:ascii="Arial" w:eastAsia="Times New Roman" w:hAnsi="Arial" w:cs="Arial"/>
          <w:color w:val="000000"/>
        </w:rPr>
        <w:t>C</w:t>
      </w:r>
      <w:r w:rsidR="002B443C">
        <w:rPr>
          <w:rFonts w:ascii="Arial" w:eastAsia="Times New Roman" w:hAnsi="Arial" w:cs="Arial"/>
          <w:color w:val="000000"/>
        </w:rPr>
        <w:t xml:space="preserve">are </w:t>
      </w:r>
      <w:r w:rsidR="00E0115B">
        <w:rPr>
          <w:rFonts w:ascii="Arial" w:eastAsia="Times New Roman" w:hAnsi="Arial" w:cs="Arial"/>
          <w:color w:val="000000"/>
        </w:rPr>
        <w:t>P</w:t>
      </w:r>
      <w:r w:rsidR="002B443C">
        <w:rPr>
          <w:rFonts w:ascii="Arial" w:eastAsia="Times New Roman" w:hAnsi="Arial" w:cs="Arial"/>
          <w:color w:val="000000"/>
        </w:rPr>
        <w:t xml:space="preserve">est </w:t>
      </w:r>
      <w:r w:rsidR="00E0115B">
        <w:rPr>
          <w:rFonts w:ascii="Arial" w:eastAsia="Times New Roman" w:hAnsi="Arial" w:cs="Arial"/>
          <w:color w:val="000000"/>
        </w:rPr>
        <w:t>C</w:t>
      </w:r>
      <w:r w:rsidR="002B443C">
        <w:rPr>
          <w:rFonts w:ascii="Arial" w:eastAsia="Times New Roman" w:hAnsi="Arial" w:cs="Arial"/>
          <w:color w:val="000000"/>
        </w:rPr>
        <w:t>ontrol</w:t>
      </w:r>
    </w:p>
    <w:p w14:paraId="71CCE3A6" w14:textId="77777777" w:rsidR="00F11291" w:rsidRDefault="00F11291" w:rsidP="00B81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 </w:t>
      </w:r>
      <w:r w:rsidR="00B8105B">
        <w:rPr>
          <w:rFonts w:ascii="Arial" w:eastAsia="Times New Roman" w:hAnsi="Arial" w:cs="Arial"/>
          <w:color w:val="000000"/>
        </w:rPr>
        <w:t xml:space="preserve">Call the new landscape company and </w:t>
      </w:r>
      <w:r w:rsidR="00E0115B">
        <w:rPr>
          <w:rFonts w:ascii="Arial" w:eastAsia="Times New Roman" w:hAnsi="Arial" w:cs="Arial"/>
          <w:color w:val="000000"/>
        </w:rPr>
        <w:t>get</w:t>
      </w:r>
      <w:r w:rsidR="00B8105B">
        <w:rPr>
          <w:rFonts w:ascii="Arial" w:eastAsia="Times New Roman" w:hAnsi="Arial" w:cs="Arial"/>
          <w:color w:val="000000"/>
        </w:rPr>
        <w:t xml:space="preserve"> the contract signed</w:t>
      </w:r>
    </w:p>
    <w:p w14:paraId="5C465243" w14:textId="77777777" w:rsidR="00E0115B" w:rsidRDefault="00B8105B" w:rsidP="00B81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   Jessica </w:t>
      </w:r>
      <w:r w:rsidR="00E0115B">
        <w:rPr>
          <w:rFonts w:ascii="Arial" w:eastAsia="Times New Roman" w:hAnsi="Arial" w:cs="Arial"/>
          <w:color w:val="000000"/>
        </w:rPr>
        <w:t xml:space="preserve">will </w:t>
      </w:r>
      <w:r>
        <w:rPr>
          <w:rFonts w:ascii="Arial" w:eastAsia="Times New Roman" w:hAnsi="Arial" w:cs="Arial"/>
          <w:color w:val="000000"/>
        </w:rPr>
        <w:t xml:space="preserve">call Alicia Moore to follow up with </w:t>
      </w:r>
      <w:r w:rsidR="00E0115B">
        <w:rPr>
          <w:rFonts w:ascii="Arial" w:eastAsia="Times New Roman" w:hAnsi="Arial" w:cs="Arial"/>
          <w:color w:val="000000"/>
        </w:rPr>
        <w:t>the f</w:t>
      </w:r>
      <w:r>
        <w:rPr>
          <w:rFonts w:ascii="Arial" w:eastAsia="Times New Roman" w:hAnsi="Arial" w:cs="Arial"/>
          <w:color w:val="000000"/>
        </w:rPr>
        <w:t xml:space="preserve">all festival and for </w:t>
      </w:r>
      <w:r w:rsidR="00E0115B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>social committee to</w:t>
      </w:r>
    </w:p>
    <w:p w14:paraId="10CEB108" w14:textId="77777777" w:rsidR="00B8105B" w:rsidRDefault="00E0115B" w:rsidP="00B81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="00B8105B">
        <w:rPr>
          <w:rFonts w:ascii="Arial" w:eastAsia="Times New Roman" w:hAnsi="Arial" w:cs="Arial"/>
          <w:color w:val="000000"/>
        </w:rPr>
        <w:t xml:space="preserve"> attend </w:t>
      </w:r>
      <w:r>
        <w:rPr>
          <w:rFonts w:ascii="Arial" w:eastAsia="Times New Roman" w:hAnsi="Arial" w:cs="Arial"/>
          <w:color w:val="000000"/>
        </w:rPr>
        <w:t xml:space="preserve">the </w:t>
      </w:r>
      <w:r w:rsidR="00B8105B">
        <w:rPr>
          <w:rFonts w:ascii="Arial" w:eastAsia="Times New Roman" w:hAnsi="Arial" w:cs="Arial"/>
          <w:color w:val="000000"/>
        </w:rPr>
        <w:t xml:space="preserve">November Board </w:t>
      </w:r>
      <w:r>
        <w:rPr>
          <w:rFonts w:ascii="Arial" w:eastAsia="Times New Roman" w:hAnsi="Arial" w:cs="Arial"/>
          <w:color w:val="000000"/>
        </w:rPr>
        <w:t>M</w:t>
      </w:r>
      <w:r w:rsidR="00B8105B">
        <w:rPr>
          <w:rFonts w:ascii="Arial" w:eastAsia="Times New Roman" w:hAnsi="Arial" w:cs="Arial"/>
          <w:color w:val="000000"/>
        </w:rPr>
        <w:t>eeting.</w:t>
      </w:r>
    </w:p>
    <w:p w14:paraId="646A2777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778FCD6" w14:textId="77777777" w:rsidR="00F11291" w:rsidRDefault="00F11291" w:rsidP="00F11291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Maintenance</w:t>
      </w:r>
    </w:p>
    <w:p w14:paraId="57887A34" w14:textId="77777777" w:rsidR="00F11291" w:rsidRDefault="00F11291" w:rsidP="00F11291">
      <w:pPr>
        <w:pStyle w:val="ListParagraph"/>
        <w:shd w:val="clear" w:color="auto" w:fill="FFFFFF"/>
        <w:spacing w:after="0" w:line="240" w:lineRule="auto"/>
        <w:ind w:left="30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    </w:t>
      </w:r>
      <w:r w:rsidR="002B443C">
        <w:rPr>
          <w:rFonts w:ascii="Arial" w:eastAsia="Times New Roman" w:hAnsi="Arial" w:cs="Arial"/>
          <w:color w:val="222222"/>
        </w:rPr>
        <w:t xml:space="preserve">Swing set on playground </w:t>
      </w:r>
      <w:r w:rsidR="00E0115B">
        <w:rPr>
          <w:rFonts w:ascii="Arial" w:eastAsia="Times New Roman" w:hAnsi="Arial" w:cs="Arial"/>
          <w:color w:val="222222"/>
        </w:rPr>
        <w:t>wa</w:t>
      </w:r>
      <w:r w:rsidR="002B443C">
        <w:rPr>
          <w:rFonts w:ascii="Arial" w:eastAsia="Times New Roman" w:hAnsi="Arial" w:cs="Arial"/>
          <w:color w:val="222222"/>
        </w:rPr>
        <w:t>s repaired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29C4FC47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Key card readers on courts, approved by the board</w:t>
      </w:r>
    </w:p>
    <w:p w14:paraId="050EEC0A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    Trim trees around the tennis courts was approved. Job will be done by Tree Service and</w:t>
      </w:r>
    </w:p>
    <w:p w14:paraId="2881F09C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More</w:t>
      </w:r>
      <w:r w:rsidR="002B443C">
        <w:rPr>
          <w:rFonts w:ascii="Arial" w:eastAsia="Times New Roman" w:hAnsi="Arial" w:cs="Arial"/>
          <w:color w:val="222222"/>
        </w:rPr>
        <w:t xml:space="preserve"> on November 08</w:t>
      </w:r>
      <w:r w:rsidR="00B8105B">
        <w:rPr>
          <w:rFonts w:ascii="Arial" w:eastAsia="Times New Roman" w:hAnsi="Arial" w:cs="Arial"/>
          <w:color w:val="222222"/>
        </w:rPr>
        <w:t>, 2021</w:t>
      </w:r>
    </w:p>
    <w:p w14:paraId="1BF85442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</w:p>
    <w:p w14:paraId="20C53BAC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ACC</w:t>
      </w:r>
    </w:p>
    <w:p w14:paraId="498F0B34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 -  </w:t>
      </w:r>
      <w:r w:rsidR="00D93267">
        <w:rPr>
          <w:rFonts w:ascii="Arial" w:eastAsia="Times New Roman" w:hAnsi="Arial" w:cs="Arial"/>
          <w:color w:val="000000"/>
        </w:rPr>
        <w:t>Requests has been seen and followed by Adam</w:t>
      </w:r>
    </w:p>
    <w:p w14:paraId="0FAD9BF1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2441C0F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0241F5">
        <w:rPr>
          <w:rFonts w:ascii="Arial" w:eastAsia="Times New Roman" w:hAnsi="Arial" w:cs="Arial"/>
          <w:color w:val="000000"/>
          <w:u w:val="single"/>
        </w:rPr>
        <w:t>Social</w:t>
      </w:r>
    </w:p>
    <w:p w14:paraId="59F52511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Fall Festival October 24, 2021</w:t>
      </w:r>
    </w:p>
    <w:p w14:paraId="2C9BF12B" w14:textId="77777777" w:rsidR="00B8105B" w:rsidRDefault="00B8105B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57FB8FD" w14:textId="77777777" w:rsidR="00B8105B" w:rsidRDefault="00B8105B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B8105B">
        <w:rPr>
          <w:rFonts w:ascii="Arial" w:eastAsia="Times New Roman" w:hAnsi="Arial" w:cs="Arial"/>
          <w:color w:val="000000"/>
          <w:u w:val="single"/>
        </w:rPr>
        <w:t>New Business</w:t>
      </w:r>
    </w:p>
    <w:p w14:paraId="3FE8AEDB" w14:textId="77777777" w:rsidR="00B8105B" w:rsidRPr="00B8105B" w:rsidRDefault="00B8105B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 Draft 2022 Budget</w:t>
      </w:r>
    </w:p>
    <w:p w14:paraId="5C88E598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ADCD07D" w14:textId="77777777" w:rsidR="00F11291" w:rsidRDefault="00F11291" w:rsidP="00F11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Meeting adjourned at 9:</w:t>
      </w:r>
      <w:r w:rsidR="00B8105B">
        <w:rPr>
          <w:rFonts w:ascii="Arial" w:eastAsia="Times New Roman" w:hAnsi="Arial" w:cs="Arial"/>
          <w:color w:val="000000"/>
        </w:rPr>
        <w:t>41</w:t>
      </w:r>
      <w:r>
        <w:rPr>
          <w:rFonts w:ascii="Arial" w:eastAsia="Times New Roman" w:hAnsi="Arial" w:cs="Arial"/>
          <w:color w:val="000000"/>
        </w:rPr>
        <w:t>pm</w:t>
      </w:r>
    </w:p>
    <w:p w14:paraId="5436FDD6" w14:textId="77777777" w:rsidR="00BB3534" w:rsidRDefault="00631177"/>
    <w:sectPr w:rsidR="00BB3534" w:rsidSect="0068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61518"/>
    <w:multiLevelType w:val="hybridMultilevel"/>
    <w:tmpl w:val="38406FBE"/>
    <w:lvl w:ilvl="0" w:tplc="F9503CDC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91"/>
    <w:rsid w:val="000E2D00"/>
    <w:rsid w:val="002B443C"/>
    <w:rsid w:val="003206BB"/>
    <w:rsid w:val="00631177"/>
    <w:rsid w:val="00682EE5"/>
    <w:rsid w:val="00B8105B"/>
    <w:rsid w:val="00D93267"/>
    <w:rsid w:val="00E0115B"/>
    <w:rsid w:val="00EF5A04"/>
    <w:rsid w:val="00F11291"/>
    <w:rsid w:val="00F2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79A3"/>
  <w15:docId w15:val="{8721EC48-4BA9-4F4C-A3F2-ED6926A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Jessica  Jones</cp:lastModifiedBy>
  <cp:revision>3</cp:revision>
  <dcterms:created xsi:type="dcterms:W3CDTF">2021-12-16T18:40:00Z</dcterms:created>
  <dcterms:modified xsi:type="dcterms:W3CDTF">2022-02-17T22:45:00Z</dcterms:modified>
</cp:coreProperties>
</file>